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BB" w:rsidRDefault="008C51AB" w:rsidP="00D5248D">
      <w:pPr>
        <w:jc w:val="center"/>
        <w:rPr>
          <w:sz w:val="24"/>
        </w:rPr>
      </w:pPr>
      <w:r>
        <w:rPr>
          <w:b/>
          <w:sz w:val="20"/>
        </w:rPr>
        <w:t xml:space="preserve"> </w:t>
      </w:r>
    </w:p>
    <w:p w:rsidR="005725BB" w:rsidRDefault="005725BB" w:rsidP="005725BB">
      <w:pPr>
        <w:pStyle w:val="6"/>
        <w:jc w:val="right"/>
        <w:rPr>
          <w:sz w:val="24"/>
        </w:rPr>
      </w:pPr>
    </w:p>
    <w:p w:rsidR="005725BB" w:rsidRDefault="005725BB" w:rsidP="005725BB">
      <w:pPr>
        <w:pStyle w:val="6"/>
        <w:jc w:val="right"/>
        <w:rPr>
          <w:sz w:val="24"/>
        </w:rPr>
      </w:pPr>
    </w:p>
    <w:p w:rsidR="00181E56" w:rsidRPr="008C51AB" w:rsidRDefault="008C51AB" w:rsidP="005725BB">
      <w:pPr>
        <w:pStyle w:val="6"/>
        <w:jc w:val="right"/>
        <w:rPr>
          <w:b/>
          <w:sz w:val="24"/>
          <w:szCs w:val="24"/>
        </w:rPr>
      </w:pPr>
      <w:r>
        <w:rPr>
          <w:b/>
          <w:sz w:val="20"/>
        </w:rPr>
        <w:t xml:space="preserve"> </w:t>
      </w:r>
    </w:p>
    <w:p w:rsidR="00AE25BA" w:rsidRPr="005572E7" w:rsidRDefault="00AE25BA" w:rsidP="00AE25BA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ИВАНОВСКАЯ  ОБЛАСТЬ</w:t>
      </w:r>
    </w:p>
    <w:p w:rsidR="00AE25BA" w:rsidRPr="005572E7" w:rsidRDefault="00AE25BA" w:rsidP="00AE25BA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ЛУХСКИЙ МУНИЦИПАЛЬНЫЙ РАЙОН</w:t>
      </w:r>
    </w:p>
    <w:p w:rsidR="00AE25BA" w:rsidRDefault="00AE25BA" w:rsidP="00AE25BA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 xml:space="preserve">СОВЕТ </w:t>
      </w:r>
      <w:r>
        <w:rPr>
          <w:b/>
          <w:sz w:val="24"/>
          <w:szCs w:val="24"/>
        </w:rPr>
        <w:t>РЯБОВСКОГО</w:t>
      </w:r>
      <w:r w:rsidRPr="005572E7">
        <w:rPr>
          <w:b/>
          <w:sz w:val="24"/>
          <w:szCs w:val="24"/>
        </w:rPr>
        <w:t xml:space="preserve"> СЕЛЬСКОГО ПОСЕЛЕНИЯ </w:t>
      </w:r>
    </w:p>
    <w:p w:rsidR="00AE25BA" w:rsidRPr="005572E7" w:rsidRDefault="00AE25BA" w:rsidP="00AE25BA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ЧЕТВЕРТОГО СОЗЫВА</w:t>
      </w:r>
    </w:p>
    <w:p w:rsidR="00AE25BA" w:rsidRPr="005572E7" w:rsidRDefault="00AE25BA" w:rsidP="00AE25BA">
      <w:pPr>
        <w:pStyle w:val="af"/>
        <w:jc w:val="center"/>
        <w:rPr>
          <w:bCs/>
        </w:rPr>
      </w:pPr>
      <w:r w:rsidRPr="005572E7">
        <w:t xml:space="preserve"> </w:t>
      </w:r>
    </w:p>
    <w:p w:rsidR="00AE25BA" w:rsidRPr="005572E7" w:rsidRDefault="00AE25BA" w:rsidP="00AE25BA">
      <w:pPr>
        <w:jc w:val="center"/>
        <w:rPr>
          <w:b/>
          <w:sz w:val="24"/>
          <w:szCs w:val="24"/>
        </w:rPr>
      </w:pPr>
      <w:r w:rsidRPr="005572E7">
        <w:rPr>
          <w:b/>
          <w:sz w:val="24"/>
          <w:szCs w:val="24"/>
        </w:rPr>
        <w:t>Р Е Ш Е Н И Е</w:t>
      </w:r>
    </w:p>
    <w:p w:rsidR="00AE25BA" w:rsidRPr="005572E7" w:rsidRDefault="00AE25BA" w:rsidP="00AE25BA">
      <w:pPr>
        <w:pStyle w:val="af"/>
      </w:pPr>
      <w:r w:rsidRPr="005572E7">
        <w:t xml:space="preserve"> от  </w:t>
      </w:r>
      <w:r>
        <w:t>27 декабря</w:t>
      </w:r>
      <w:r w:rsidRPr="005572E7">
        <w:t xml:space="preserve"> </w:t>
      </w:r>
      <w:r>
        <w:t>2022</w:t>
      </w:r>
      <w:r w:rsidRPr="005572E7">
        <w:t xml:space="preserve"> года                                                                                                 № </w:t>
      </w:r>
      <w:r w:rsidR="000E255D">
        <w:t>35</w:t>
      </w:r>
    </w:p>
    <w:p w:rsidR="00AE25BA" w:rsidRPr="005572E7" w:rsidRDefault="00AE25BA" w:rsidP="00AE25BA">
      <w:pPr>
        <w:pStyle w:val="af"/>
        <w:rPr>
          <w:b/>
          <w:bCs/>
        </w:rPr>
      </w:pPr>
    </w:p>
    <w:p w:rsidR="00AE25BA" w:rsidRDefault="00AE25BA" w:rsidP="00AE25BA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О бюджете </w:t>
      </w:r>
      <w:r>
        <w:rPr>
          <w:b/>
          <w:bCs/>
        </w:rPr>
        <w:t>Рябовского</w:t>
      </w:r>
      <w:r w:rsidRPr="005572E7">
        <w:rPr>
          <w:b/>
          <w:bCs/>
        </w:rPr>
        <w:t xml:space="preserve"> сельского поселения на 202</w:t>
      </w:r>
      <w:r>
        <w:rPr>
          <w:b/>
          <w:bCs/>
        </w:rPr>
        <w:t>3</w:t>
      </w:r>
      <w:r w:rsidRPr="005572E7">
        <w:rPr>
          <w:b/>
          <w:bCs/>
        </w:rPr>
        <w:t xml:space="preserve"> год</w:t>
      </w:r>
    </w:p>
    <w:p w:rsidR="00AE25BA" w:rsidRPr="005572E7" w:rsidRDefault="00AE25BA" w:rsidP="00AE25BA">
      <w:pPr>
        <w:pStyle w:val="af"/>
        <w:jc w:val="center"/>
        <w:rPr>
          <w:b/>
          <w:bCs/>
        </w:rPr>
      </w:pPr>
      <w:r w:rsidRPr="005572E7">
        <w:rPr>
          <w:b/>
          <w:bCs/>
        </w:rPr>
        <w:t xml:space="preserve"> и плановый период 202</w:t>
      </w:r>
      <w:r>
        <w:rPr>
          <w:b/>
          <w:bCs/>
        </w:rPr>
        <w:t>4 и 2025</w:t>
      </w:r>
      <w:r w:rsidRPr="005572E7">
        <w:rPr>
          <w:b/>
          <w:bCs/>
        </w:rPr>
        <w:t xml:space="preserve"> годов</w:t>
      </w:r>
    </w:p>
    <w:p w:rsidR="00AE25BA" w:rsidRPr="005572E7" w:rsidRDefault="00AE25BA" w:rsidP="00AE25BA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</w:rPr>
        <w:t>Рябовского</w:t>
      </w:r>
      <w:r w:rsidRPr="005572E7">
        <w:rPr>
          <w:bCs/>
        </w:rPr>
        <w:t xml:space="preserve"> сельского поселения Лухского муниципального района Ивановской области </w:t>
      </w:r>
      <w:r w:rsidRPr="00B064BD">
        <w:rPr>
          <w:sz w:val="22"/>
          <w:szCs w:val="22"/>
        </w:rPr>
        <w:t xml:space="preserve">от 06.07.2012 г. № </w:t>
      </w:r>
      <w:r w:rsidRPr="00B064BD">
        <w:rPr>
          <w:sz w:val="22"/>
          <w:szCs w:val="22"/>
          <w:lang w:val="en-US"/>
        </w:rPr>
        <w:t>RU</w:t>
      </w:r>
      <w:r w:rsidRPr="00B064BD">
        <w:rPr>
          <w:sz w:val="22"/>
          <w:szCs w:val="22"/>
        </w:rPr>
        <w:t>375163062012001 (в действующей редакции)</w:t>
      </w:r>
      <w:r w:rsidRPr="005572E7">
        <w:rPr>
          <w:b/>
        </w:rPr>
        <w:t xml:space="preserve"> </w:t>
      </w:r>
      <w:r w:rsidRPr="005572E7">
        <w:rPr>
          <w:bCs/>
        </w:rPr>
        <w:t>в целях регулирования бюджетных правоотношений.</w:t>
      </w:r>
    </w:p>
    <w:p w:rsidR="00AE25BA" w:rsidRPr="005572E7" w:rsidRDefault="00AE25BA" w:rsidP="00AE25BA">
      <w:pPr>
        <w:ind w:firstLine="708"/>
        <w:jc w:val="both"/>
        <w:rPr>
          <w:b/>
          <w:sz w:val="24"/>
          <w:szCs w:val="24"/>
        </w:rPr>
      </w:pPr>
      <w:r w:rsidRPr="005572E7">
        <w:rPr>
          <w:b/>
          <w:bCs/>
          <w:sz w:val="24"/>
          <w:szCs w:val="24"/>
        </w:rPr>
        <w:t xml:space="preserve">Статья 1. Основные характеристики бюджета поселения </w:t>
      </w:r>
      <w:r w:rsidRPr="005572E7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5572E7">
        <w:rPr>
          <w:b/>
          <w:sz w:val="24"/>
          <w:szCs w:val="24"/>
        </w:rPr>
        <w:t xml:space="preserve"> год и плановый период 202</w:t>
      </w:r>
      <w:r>
        <w:rPr>
          <w:b/>
          <w:sz w:val="24"/>
          <w:szCs w:val="24"/>
        </w:rPr>
        <w:t>4</w:t>
      </w:r>
      <w:r w:rsidRPr="005572E7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 w:rsidRPr="005572E7">
        <w:rPr>
          <w:b/>
          <w:sz w:val="24"/>
          <w:szCs w:val="24"/>
        </w:rPr>
        <w:t xml:space="preserve"> годов</w:t>
      </w:r>
    </w:p>
    <w:p w:rsidR="00AE25BA" w:rsidRPr="005572E7" w:rsidRDefault="00AE25BA" w:rsidP="00AE25BA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>
        <w:rPr>
          <w:bCs/>
        </w:rPr>
        <w:t>3</w:t>
      </w:r>
      <w:r w:rsidRPr="005572E7">
        <w:rPr>
          <w:bCs/>
        </w:rPr>
        <w:t xml:space="preserve"> год: 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 xml:space="preserve">- общий объем доходов бюджета в сумме </w:t>
      </w:r>
      <w:r>
        <w:rPr>
          <w:b/>
          <w:sz w:val="22"/>
          <w:szCs w:val="22"/>
        </w:rPr>
        <w:t>7068,689=77</w:t>
      </w:r>
      <w:r>
        <w:rPr>
          <w:bCs/>
        </w:rPr>
        <w:t>тыс.</w:t>
      </w:r>
      <w:r w:rsidRPr="005572E7">
        <w:rPr>
          <w:bCs/>
        </w:rPr>
        <w:t>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общий</w:t>
      </w:r>
      <w:r>
        <w:rPr>
          <w:bCs/>
        </w:rPr>
        <w:t xml:space="preserve"> объем расходов бюджета в сумме</w:t>
      </w:r>
      <w:r w:rsidRPr="003731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7068,689=77</w:t>
      </w:r>
      <w:r>
        <w:rPr>
          <w:bCs/>
        </w:rPr>
        <w:t>тыс.</w:t>
      </w:r>
      <w:r w:rsidRPr="005572E7">
        <w:rPr>
          <w:bCs/>
        </w:rPr>
        <w:t>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AE25BA" w:rsidRPr="005572E7" w:rsidRDefault="00AE25BA" w:rsidP="00AE25BA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характеристики бюджета поселения на 202</w:t>
      </w:r>
      <w:r>
        <w:rPr>
          <w:bCs/>
        </w:rPr>
        <w:t>4</w:t>
      </w:r>
      <w:r w:rsidRPr="005572E7">
        <w:rPr>
          <w:bCs/>
        </w:rPr>
        <w:t xml:space="preserve"> год: 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общий объем д</w:t>
      </w:r>
      <w:r>
        <w:rPr>
          <w:bCs/>
        </w:rPr>
        <w:t>оходов бюджета в сумме 5364,407</w:t>
      </w:r>
      <w:r w:rsidRPr="005572E7">
        <w:rPr>
          <w:bCs/>
        </w:rPr>
        <w:t xml:space="preserve"> </w:t>
      </w:r>
      <w:r>
        <w:rPr>
          <w:bCs/>
        </w:rPr>
        <w:t>тыс.</w:t>
      </w:r>
      <w:r w:rsidRPr="005572E7">
        <w:rPr>
          <w:bCs/>
        </w:rPr>
        <w:t>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общий объем р</w:t>
      </w:r>
      <w:r>
        <w:rPr>
          <w:bCs/>
        </w:rPr>
        <w:t>асходов бюджета в сумме5364,407</w:t>
      </w:r>
      <w:r w:rsidRPr="005572E7">
        <w:rPr>
          <w:bCs/>
        </w:rPr>
        <w:t xml:space="preserve"> </w:t>
      </w:r>
      <w:r>
        <w:rPr>
          <w:bCs/>
        </w:rPr>
        <w:t>тыс.</w:t>
      </w:r>
      <w:r w:rsidRPr="005572E7">
        <w:rPr>
          <w:bCs/>
        </w:rPr>
        <w:t>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AE25BA" w:rsidRPr="005572E7" w:rsidRDefault="00AE25BA" w:rsidP="00AE25BA">
      <w:pPr>
        <w:pStyle w:val="af"/>
        <w:ind w:firstLine="708"/>
        <w:jc w:val="both"/>
        <w:rPr>
          <w:bCs/>
        </w:rPr>
      </w:pPr>
      <w:r w:rsidRPr="005572E7">
        <w:rPr>
          <w:bCs/>
        </w:rPr>
        <w:t>Утвердить основные характер</w:t>
      </w:r>
      <w:r>
        <w:rPr>
          <w:bCs/>
        </w:rPr>
        <w:t>истики бюджета поселения на 2025</w:t>
      </w:r>
      <w:r w:rsidRPr="005572E7">
        <w:rPr>
          <w:bCs/>
        </w:rPr>
        <w:t xml:space="preserve"> год: </w:t>
      </w:r>
    </w:p>
    <w:p w:rsidR="00AE25BA" w:rsidRPr="00F93025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общий объем доходов бюджета в сумм</w:t>
      </w:r>
      <w:r>
        <w:rPr>
          <w:bCs/>
        </w:rPr>
        <w:t xml:space="preserve">е </w:t>
      </w:r>
      <w:r>
        <w:rPr>
          <w:sz w:val="22"/>
          <w:szCs w:val="22"/>
        </w:rPr>
        <w:t>5366,107</w:t>
      </w:r>
      <w:r w:rsidRPr="00F93025">
        <w:rPr>
          <w:bCs/>
        </w:rPr>
        <w:t>тыс.руб.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F93025">
        <w:rPr>
          <w:bCs/>
        </w:rPr>
        <w:t xml:space="preserve">- общий объем расходов бюджета в сумме </w:t>
      </w:r>
      <w:r w:rsidRPr="00F93025">
        <w:rPr>
          <w:sz w:val="22"/>
          <w:szCs w:val="22"/>
        </w:rPr>
        <w:t>5</w:t>
      </w:r>
      <w:r>
        <w:rPr>
          <w:sz w:val="22"/>
          <w:szCs w:val="22"/>
        </w:rPr>
        <w:t>3</w:t>
      </w:r>
      <w:r w:rsidR="00E64AC4">
        <w:rPr>
          <w:sz w:val="22"/>
          <w:szCs w:val="22"/>
        </w:rPr>
        <w:t>66</w:t>
      </w:r>
      <w:r>
        <w:rPr>
          <w:sz w:val="22"/>
          <w:szCs w:val="22"/>
        </w:rPr>
        <w:t>,107</w:t>
      </w:r>
      <w:r w:rsidRPr="00F93025">
        <w:rPr>
          <w:bCs/>
        </w:rPr>
        <w:t>тыс</w:t>
      </w:r>
      <w:r>
        <w:rPr>
          <w:bCs/>
        </w:rPr>
        <w:t>.</w:t>
      </w:r>
      <w:r w:rsidRPr="005572E7">
        <w:rPr>
          <w:bCs/>
        </w:rPr>
        <w:t>руб.</w:t>
      </w:r>
    </w:p>
    <w:p w:rsidR="00AE25BA" w:rsidRPr="005572E7" w:rsidRDefault="00AE25BA" w:rsidP="00AE25BA">
      <w:pPr>
        <w:pStyle w:val="af"/>
        <w:jc w:val="both"/>
        <w:rPr>
          <w:bCs/>
        </w:rPr>
      </w:pPr>
      <w:r w:rsidRPr="005572E7">
        <w:rPr>
          <w:bCs/>
        </w:rPr>
        <w:t>- дефицит (профицит) бюджета в сумме 0 тыс. руб.</w:t>
      </w:r>
    </w:p>
    <w:p w:rsidR="00AE25BA" w:rsidRPr="005572E7" w:rsidRDefault="00AE25BA" w:rsidP="00AE25BA">
      <w:pPr>
        <w:pStyle w:val="af"/>
        <w:ind w:firstLine="709"/>
        <w:jc w:val="both"/>
        <w:rPr>
          <w:b/>
          <w:bCs/>
        </w:rPr>
      </w:pPr>
      <w:r w:rsidRPr="005572E7">
        <w:rPr>
          <w:b/>
          <w:bCs/>
        </w:rPr>
        <w:t>Статья 2. Нормативы распределения доходов между бюджетами бюджетной системы Российской Федерации на очередной финансовый год.</w:t>
      </w:r>
    </w:p>
    <w:p w:rsidR="00AE25BA" w:rsidRPr="005572E7" w:rsidRDefault="00AE25BA" w:rsidP="00AE25BA">
      <w:pPr>
        <w:pStyle w:val="af"/>
        <w:ind w:firstLine="709"/>
        <w:jc w:val="both"/>
        <w:rPr>
          <w:bCs/>
        </w:rPr>
      </w:pPr>
      <w:r w:rsidRPr="005572E7">
        <w:rPr>
          <w:bCs/>
        </w:rPr>
        <w:t xml:space="preserve">1.Утвердить нормативы распределения доходов между бюджетами бюджетной системы Российской Федерации на </w:t>
      </w:r>
      <w:r>
        <w:rPr>
          <w:bCs/>
        </w:rPr>
        <w:t>2023</w:t>
      </w:r>
      <w:r w:rsidRPr="005572E7">
        <w:rPr>
          <w:bCs/>
        </w:rPr>
        <w:t xml:space="preserve"> год и плановый </w:t>
      </w:r>
      <w:r>
        <w:rPr>
          <w:bCs/>
        </w:rPr>
        <w:t>период 2024</w:t>
      </w:r>
      <w:r w:rsidRPr="005572E7">
        <w:rPr>
          <w:bCs/>
        </w:rPr>
        <w:t xml:space="preserve"> и 202</w:t>
      </w:r>
      <w:r>
        <w:rPr>
          <w:bCs/>
        </w:rPr>
        <w:t>5</w:t>
      </w:r>
      <w:r w:rsidRPr="005572E7">
        <w:rPr>
          <w:bCs/>
        </w:rPr>
        <w:t xml:space="preserve"> годов согласно </w:t>
      </w:r>
      <w:r w:rsidRPr="005572E7">
        <w:rPr>
          <w:b/>
          <w:bCs/>
        </w:rPr>
        <w:t>приложению 1</w:t>
      </w:r>
      <w:r w:rsidRPr="005572E7">
        <w:rPr>
          <w:bCs/>
        </w:rPr>
        <w:t xml:space="preserve"> к настоящему Решению.</w:t>
      </w:r>
    </w:p>
    <w:p w:rsidR="00AE25BA" w:rsidRPr="005572E7" w:rsidRDefault="00AE25BA" w:rsidP="00AE25BA">
      <w:pPr>
        <w:pStyle w:val="af"/>
        <w:ind w:firstLine="708"/>
        <w:jc w:val="both"/>
        <w:rPr>
          <w:b/>
          <w:bCs/>
        </w:rPr>
      </w:pPr>
      <w:r w:rsidRPr="005572E7">
        <w:rPr>
          <w:b/>
          <w:bCs/>
        </w:rPr>
        <w:t>Статья 3. Показатели доходов бюджета поселения</w:t>
      </w:r>
    </w:p>
    <w:p w:rsidR="00AE25BA" w:rsidRPr="005572E7" w:rsidRDefault="00AE25BA" w:rsidP="00AE25BA">
      <w:pPr>
        <w:pStyle w:val="af"/>
        <w:ind w:firstLine="708"/>
        <w:jc w:val="both"/>
        <w:rPr>
          <w:b/>
          <w:bCs/>
        </w:rPr>
      </w:pPr>
      <w:r w:rsidRPr="005572E7">
        <w:rPr>
          <w:bCs/>
        </w:rPr>
        <w:t>1.</w:t>
      </w:r>
      <w:r w:rsidRPr="005572E7">
        <w:rPr>
          <w:b/>
          <w:bCs/>
        </w:rPr>
        <w:t xml:space="preserve"> </w:t>
      </w:r>
      <w:r w:rsidRPr="005572E7">
        <w:rPr>
          <w:bCs/>
        </w:rPr>
        <w:t>Утвердить поступления доходов бюджета по кодам класси</w:t>
      </w:r>
      <w:r>
        <w:rPr>
          <w:bCs/>
        </w:rPr>
        <w:t>фикации доходов бюджетов на 2023год и плановый период 2024</w:t>
      </w:r>
      <w:r w:rsidRPr="005572E7">
        <w:rPr>
          <w:bCs/>
        </w:rPr>
        <w:t xml:space="preserve"> и 202</w:t>
      </w:r>
      <w:r>
        <w:rPr>
          <w:bCs/>
        </w:rPr>
        <w:t>5</w:t>
      </w:r>
      <w:r w:rsidRPr="005572E7">
        <w:rPr>
          <w:bCs/>
        </w:rPr>
        <w:t xml:space="preserve"> годов  согласно </w:t>
      </w:r>
      <w:r w:rsidRPr="005572E7">
        <w:rPr>
          <w:b/>
          <w:bCs/>
        </w:rPr>
        <w:t>приложению 2</w:t>
      </w:r>
      <w:r w:rsidRPr="005572E7">
        <w:rPr>
          <w:bCs/>
        </w:rPr>
        <w:t xml:space="preserve"> к настоящему Решению.</w:t>
      </w:r>
    </w:p>
    <w:p w:rsidR="00AE25BA" w:rsidRPr="005572E7" w:rsidRDefault="00AE25BA" w:rsidP="00AE25BA">
      <w:pPr>
        <w:pStyle w:val="af"/>
        <w:ind w:firstLine="709"/>
        <w:jc w:val="both"/>
        <w:rPr>
          <w:bCs/>
        </w:rPr>
      </w:pPr>
      <w:r w:rsidRPr="005572E7">
        <w:rPr>
          <w:bCs/>
        </w:rPr>
        <w:t>2.Утвердить в пределах общего объема доходов бюджета, утвержденного статьей 1 настоящего решения, объем межбюджетных трансфертов, получаемых:</w:t>
      </w:r>
    </w:p>
    <w:p w:rsidR="00AE25BA" w:rsidRPr="009F695D" w:rsidRDefault="00AE25BA" w:rsidP="00AE25BA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2023год</w:t>
      </w:r>
    </w:p>
    <w:p w:rsidR="00AE25BA" w:rsidRPr="009F695D" w:rsidRDefault="00AE25BA" w:rsidP="00AE25BA">
      <w:pPr>
        <w:pStyle w:val="af"/>
        <w:numPr>
          <w:ilvl w:val="0"/>
          <w:numId w:val="23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>
        <w:rPr>
          <w:bCs/>
        </w:rPr>
        <w:t>6326,982=77</w:t>
      </w:r>
      <w:r w:rsidRPr="009F695D">
        <w:rPr>
          <w:bCs/>
        </w:rPr>
        <w:t xml:space="preserve"> тыс.руб.,</w:t>
      </w:r>
    </w:p>
    <w:p w:rsidR="00AE25BA" w:rsidRPr="009F695D" w:rsidRDefault="00AE25BA" w:rsidP="00AE25BA">
      <w:pPr>
        <w:pStyle w:val="af"/>
        <w:numPr>
          <w:ilvl w:val="0"/>
          <w:numId w:val="23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>
        <w:rPr>
          <w:bCs/>
        </w:rPr>
        <w:t>556,707</w:t>
      </w:r>
      <w:r w:rsidRPr="009F695D">
        <w:rPr>
          <w:bCs/>
        </w:rPr>
        <w:t xml:space="preserve"> тыс.руб.</w:t>
      </w:r>
    </w:p>
    <w:p w:rsidR="00AE25BA" w:rsidRPr="009F695D" w:rsidRDefault="00AE25BA" w:rsidP="00AE25BA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2024 год</w:t>
      </w:r>
    </w:p>
    <w:p w:rsidR="00AE25BA" w:rsidRPr="009F695D" w:rsidRDefault="00AE25BA" w:rsidP="00AE25BA">
      <w:pPr>
        <w:pStyle w:val="af"/>
        <w:numPr>
          <w:ilvl w:val="0"/>
          <w:numId w:val="24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>
        <w:rPr>
          <w:bCs/>
        </w:rPr>
        <w:t>4629,200</w:t>
      </w:r>
      <w:r w:rsidRPr="009F695D">
        <w:rPr>
          <w:bCs/>
        </w:rPr>
        <w:t xml:space="preserve"> тыс.руб.,</w:t>
      </w:r>
    </w:p>
    <w:p w:rsidR="00AE25BA" w:rsidRPr="009F695D" w:rsidRDefault="00AE25BA" w:rsidP="00AE25BA">
      <w:pPr>
        <w:pStyle w:val="af"/>
        <w:numPr>
          <w:ilvl w:val="0"/>
          <w:numId w:val="24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>
        <w:rPr>
          <w:bCs/>
        </w:rPr>
        <w:t>550,207</w:t>
      </w:r>
      <w:r w:rsidRPr="009F695D">
        <w:rPr>
          <w:bCs/>
        </w:rPr>
        <w:t xml:space="preserve"> тыс.руб.</w:t>
      </w:r>
    </w:p>
    <w:p w:rsidR="00AE25BA" w:rsidRPr="009F695D" w:rsidRDefault="00AE25BA" w:rsidP="00AE25BA">
      <w:pPr>
        <w:pStyle w:val="af"/>
        <w:ind w:firstLine="709"/>
        <w:jc w:val="both"/>
        <w:rPr>
          <w:bCs/>
        </w:rPr>
      </w:pPr>
      <w:r w:rsidRPr="009F695D">
        <w:rPr>
          <w:bCs/>
        </w:rPr>
        <w:t>на 2025 год</w:t>
      </w:r>
    </w:p>
    <w:p w:rsidR="00AE25BA" w:rsidRPr="009F695D" w:rsidRDefault="00AE25BA" w:rsidP="00AE25BA">
      <w:pPr>
        <w:pStyle w:val="af"/>
        <w:numPr>
          <w:ilvl w:val="0"/>
          <w:numId w:val="25"/>
        </w:numPr>
        <w:jc w:val="both"/>
        <w:rPr>
          <w:bCs/>
        </w:rPr>
      </w:pPr>
      <w:r w:rsidRPr="009F695D">
        <w:rPr>
          <w:bCs/>
        </w:rPr>
        <w:t xml:space="preserve">из областного бюджета в сумме </w:t>
      </w:r>
      <w:r>
        <w:rPr>
          <w:bCs/>
        </w:rPr>
        <w:t>4630,900</w:t>
      </w:r>
      <w:r w:rsidRPr="009F695D">
        <w:rPr>
          <w:bCs/>
        </w:rPr>
        <w:t>тыс.руб.,</w:t>
      </w:r>
    </w:p>
    <w:p w:rsidR="00AE25BA" w:rsidRPr="009F695D" w:rsidRDefault="00AE25BA" w:rsidP="00AE25BA">
      <w:pPr>
        <w:pStyle w:val="af"/>
        <w:numPr>
          <w:ilvl w:val="0"/>
          <w:numId w:val="25"/>
        </w:numPr>
        <w:jc w:val="both"/>
        <w:rPr>
          <w:bCs/>
        </w:rPr>
      </w:pPr>
      <w:r w:rsidRPr="009F695D">
        <w:rPr>
          <w:bCs/>
        </w:rPr>
        <w:t xml:space="preserve">из бюджета района в сумме </w:t>
      </w:r>
      <w:r>
        <w:rPr>
          <w:bCs/>
        </w:rPr>
        <w:t>550,207</w:t>
      </w:r>
      <w:r w:rsidRPr="009F695D">
        <w:rPr>
          <w:bCs/>
        </w:rPr>
        <w:t xml:space="preserve"> тыс.руб.</w:t>
      </w:r>
    </w:p>
    <w:p w:rsidR="00AE25BA" w:rsidRDefault="00AE25BA" w:rsidP="00AE25BA">
      <w:pPr>
        <w:pStyle w:val="af"/>
        <w:jc w:val="both"/>
        <w:rPr>
          <w:bCs/>
        </w:rPr>
      </w:pPr>
    </w:p>
    <w:p w:rsidR="00AE25BA" w:rsidRDefault="00AE25BA" w:rsidP="00AE25BA">
      <w:pPr>
        <w:pStyle w:val="af"/>
        <w:jc w:val="both"/>
        <w:rPr>
          <w:bCs/>
        </w:rPr>
      </w:pPr>
    </w:p>
    <w:p w:rsidR="00AE25BA" w:rsidRPr="005572E7" w:rsidRDefault="00AE25BA" w:rsidP="00AE25BA">
      <w:pPr>
        <w:pStyle w:val="af"/>
        <w:jc w:val="both"/>
        <w:rPr>
          <w:bCs/>
        </w:rPr>
      </w:pPr>
    </w:p>
    <w:p w:rsidR="00AE25BA" w:rsidRDefault="00AE25BA" w:rsidP="00AE25B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25BA" w:rsidRPr="008050DC" w:rsidRDefault="00AE25BA" w:rsidP="00AE25BA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4</w:t>
      </w:r>
      <w:r w:rsidRPr="008050DC">
        <w:rPr>
          <w:b/>
          <w:bCs/>
        </w:rPr>
        <w:t>. Источники внутреннего финансирования дефицита бюджета поселения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1. Утвердить источники внутреннего финанси</w:t>
      </w:r>
      <w:r>
        <w:rPr>
          <w:bCs/>
        </w:rPr>
        <w:t>рования дефицита бюджета на 2023</w:t>
      </w:r>
      <w:r w:rsidRPr="008050DC">
        <w:rPr>
          <w:bCs/>
        </w:rPr>
        <w:t xml:space="preserve"> год и плановы</w:t>
      </w:r>
      <w:r>
        <w:rPr>
          <w:bCs/>
        </w:rPr>
        <w:t>й период 2024 и 2025</w:t>
      </w:r>
      <w:r w:rsidRPr="008050DC">
        <w:rPr>
          <w:bCs/>
        </w:rPr>
        <w:t xml:space="preserve"> годов 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3</w:t>
      </w:r>
      <w:r w:rsidRPr="008050DC">
        <w:rPr>
          <w:bCs/>
        </w:rPr>
        <w:t xml:space="preserve"> к настоящему Решению.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Установить, что остатки средств на счете бюджета на начало текущего финансового года, сложившие</w:t>
      </w:r>
      <w:r>
        <w:rPr>
          <w:bCs/>
        </w:rPr>
        <w:t>ся по состоянию на 1 января 2023</w:t>
      </w:r>
      <w:r w:rsidRPr="008050DC">
        <w:rPr>
          <w:bCs/>
        </w:rPr>
        <w:t xml:space="preserve"> года, за исключением остатков неиспользованных межбюджетных трансфертов, полученных из областного бюджета и бюджета муниципального района в форме субсидий, субвенций и иных межбюджетных трансфертов, имеющих целевое назначение, а также утвержденного в составе источников внутреннего финансирования дефицита бюджета снижения остатков средств на счете по учету средств бюджета на текущий финансовый год, направляются на покрытие временных кассовых разрывов, возникающих в ходе исполнения бюджете.</w:t>
      </w:r>
    </w:p>
    <w:p w:rsidR="00AE25BA" w:rsidRPr="008050DC" w:rsidRDefault="00AE25BA" w:rsidP="00AE25BA">
      <w:pPr>
        <w:pStyle w:val="af"/>
        <w:ind w:firstLine="709"/>
        <w:jc w:val="both"/>
        <w:rPr>
          <w:b/>
        </w:rPr>
      </w:pPr>
      <w:r>
        <w:rPr>
          <w:b/>
          <w:bCs/>
        </w:rPr>
        <w:t>Статья 5</w:t>
      </w:r>
      <w:r w:rsidRPr="008050DC">
        <w:rPr>
          <w:b/>
          <w:bCs/>
        </w:rPr>
        <w:t xml:space="preserve">. Бюджетные ассигнования бюджета </w:t>
      </w:r>
      <w:r>
        <w:rPr>
          <w:b/>
          <w:bCs/>
        </w:rPr>
        <w:t>Рябовского</w:t>
      </w:r>
      <w:r w:rsidRPr="008050DC">
        <w:rPr>
          <w:b/>
          <w:bCs/>
        </w:rPr>
        <w:t xml:space="preserve"> сельского поселения </w:t>
      </w:r>
      <w:r>
        <w:rPr>
          <w:b/>
        </w:rPr>
        <w:t>на 2023</w:t>
      </w:r>
      <w:r w:rsidRPr="008050DC">
        <w:rPr>
          <w:b/>
        </w:rPr>
        <w:t xml:space="preserve"> год и плановы</w:t>
      </w:r>
      <w:r>
        <w:rPr>
          <w:b/>
        </w:rPr>
        <w:t>й период 2024 и 2025</w:t>
      </w:r>
      <w:r w:rsidRPr="008050DC">
        <w:rPr>
          <w:b/>
        </w:rPr>
        <w:t xml:space="preserve"> годов  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t xml:space="preserve"> </w:t>
      </w:r>
      <w:r w:rsidRPr="008050DC">
        <w:rPr>
          <w:bCs/>
        </w:rPr>
        <w:t xml:space="preserve">1. Утвердить распределение бюджетных ассигнований по целевым статьям (муниципальным программам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и не включенным в муниципальные программы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 направлениям деятельности органов местного самоуправления </w:t>
      </w:r>
      <w:r>
        <w:rPr>
          <w:bCs/>
        </w:rPr>
        <w:t xml:space="preserve">Рябовского </w:t>
      </w:r>
      <w:r w:rsidRPr="008050DC">
        <w:rPr>
          <w:bCs/>
        </w:rPr>
        <w:t>сельского поселения), группам видов расходов классификации расходов бюджета поселения: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>
        <w:rPr>
          <w:bCs/>
        </w:rPr>
        <w:t>1) на 2023</w:t>
      </w:r>
      <w:r w:rsidRPr="008050DC">
        <w:rPr>
          <w:bCs/>
        </w:rPr>
        <w:t xml:space="preserve"> год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4</w:t>
      </w:r>
      <w:r w:rsidRPr="008050DC">
        <w:rPr>
          <w:bCs/>
        </w:rPr>
        <w:t xml:space="preserve"> к настоящему Решению;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2)</w:t>
      </w:r>
      <w:r>
        <w:rPr>
          <w:bCs/>
        </w:rPr>
        <w:t xml:space="preserve"> на плановый период  2024 и 2025</w:t>
      </w:r>
      <w:r w:rsidRPr="008050DC">
        <w:rPr>
          <w:bCs/>
        </w:rPr>
        <w:t xml:space="preserve">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5</w:t>
      </w:r>
      <w:r w:rsidRPr="008050DC">
        <w:rPr>
          <w:bCs/>
        </w:rPr>
        <w:t xml:space="preserve"> к настоящему Решению.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2. Утвердить ведомственную структуру расходов бюджета поселения: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>
        <w:rPr>
          <w:bCs/>
        </w:rPr>
        <w:t>1) на 2023</w:t>
      </w:r>
      <w:r w:rsidRPr="008050DC">
        <w:rPr>
          <w:bCs/>
        </w:rPr>
        <w:t xml:space="preserve"> год согласно </w:t>
      </w:r>
      <w:r>
        <w:rPr>
          <w:b/>
          <w:bCs/>
        </w:rPr>
        <w:t>приложению 6</w:t>
      </w:r>
      <w:r w:rsidRPr="008050DC">
        <w:rPr>
          <w:b/>
          <w:bCs/>
        </w:rPr>
        <w:t xml:space="preserve"> </w:t>
      </w:r>
      <w:r w:rsidRPr="008050DC">
        <w:rPr>
          <w:bCs/>
        </w:rPr>
        <w:t xml:space="preserve"> к настоящему Решению;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2)</w:t>
      </w:r>
      <w:r>
        <w:rPr>
          <w:bCs/>
        </w:rPr>
        <w:t xml:space="preserve"> на плановый период  2024 и 2025</w:t>
      </w:r>
      <w:r w:rsidRPr="008050DC">
        <w:rPr>
          <w:bCs/>
        </w:rPr>
        <w:t xml:space="preserve"> годов согласно </w:t>
      </w:r>
      <w:r w:rsidRPr="008050DC">
        <w:rPr>
          <w:b/>
          <w:bCs/>
        </w:rPr>
        <w:t xml:space="preserve">приложению </w:t>
      </w:r>
      <w:r>
        <w:rPr>
          <w:b/>
          <w:bCs/>
        </w:rPr>
        <w:t>7</w:t>
      </w:r>
      <w:r w:rsidRPr="008050DC">
        <w:rPr>
          <w:bCs/>
        </w:rPr>
        <w:t xml:space="preserve"> к настоящему Решению.</w:t>
      </w:r>
    </w:p>
    <w:p w:rsidR="00AE25BA" w:rsidRPr="008050DC" w:rsidRDefault="00AE25BA" w:rsidP="00AE25BA">
      <w:pPr>
        <w:pStyle w:val="af"/>
        <w:jc w:val="both"/>
        <w:rPr>
          <w:bCs/>
        </w:rPr>
      </w:pPr>
      <w:r w:rsidRPr="008050DC">
        <w:rPr>
          <w:bCs/>
        </w:rPr>
        <w:t xml:space="preserve">        3. Утвердить в пределах общего объема расходов бюджета, утвержденного статьей 1 настоящего Решения: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1) общий объем условно утвержденных расходов:</w:t>
      </w:r>
    </w:p>
    <w:p w:rsidR="00AE25BA" w:rsidRPr="00206672" w:rsidRDefault="00AE25BA" w:rsidP="00AE25BA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8050DC">
        <w:rPr>
          <w:bCs/>
          <w:sz w:val="24"/>
          <w:szCs w:val="24"/>
        </w:rPr>
        <w:t xml:space="preserve">  </w:t>
      </w:r>
      <w:r w:rsidRPr="00206672">
        <w:rPr>
          <w:bCs/>
          <w:sz w:val="24"/>
          <w:szCs w:val="24"/>
        </w:rPr>
        <w:t xml:space="preserve">а) </w:t>
      </w:r>
      <w:r w:rsidRPr="00206672">
        <w:rPr>
          <w:sz w:val="24"/>
          <w:szCs w:val="24"/>
        </w:rPr>
        <w:t>на 2024 год планового периода</w:t>
      </w:r>
      <w:r w:rsidRPr="00206672">
        <w:rPr>
          <w:bCs/>
          <w:sz w:val="24"/>
          <w:szCs w:val="24"/>
        </w:rPr>
        <w:t xml:space="preserve"> в сумме 118,600тыс. руб;</w:t>
      </w:r>
    </w:p>
    <w:p w:rsidR="00AE25BA" w:rsidRPr="008050DC" w:rsidRDefault="00AE25BA" w:rsidP="00AE25BA">
      <w:pPr>
        <w:autoSpaceDE w:val="0"/>
        <w:autoSpaceDN w:val="0"/>
        <w:adjustRightInd w:val="0"/>
        <w:ind w:firstLine="540"/>
        <w:jc w:val="both"/>
        <w:rPr>
          <w:bCs/>
          <w:i/>
          <w:sz w:val="24"/>
          <w:szCs w:val="24"/>
        </w:rPr>
      </w:pPr>
      <w:r w:rsidRPr="00206672">
        <w:rPr>
          <w:bCs/>
          <w:sz w:val="24"/>
          <w:szCs w:val="24"/>
        </w:rPr>
        <w:t xml:space="preserve">  б) </w:t>
      </w:r>
      <w:r w:rsidRPr="00206672">
        <w:rPr>
          <w:sz w:val="24"/>
          <w:szCs w:val="24"/>
        </w:rPr>
        <w:t>на 2025 год планового периода</w:t>
      </w:r>
      <w:r w:rsidRPr="00206672">
        <w:rPr>
          <w:bCs/>
          <w:sz w:val="24"/>
          <w:szCs w:val="24"/>
        </w:rPr>
        <w:t xml:space="preserve"> в сумме 234,250 тыс.руб;</w:t>
      </w:r>
    </w:p>
    <w:p w:rsidR="00AE25BA" w:rsidRPr="008050DC" w:rsidRDefault="00AE25BA" w:rsidP="00AE2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2) Общий объем бюджетных ассигнований, направляемых на исполнение публичных нормативных обязательств:</w:t>
      </w:r>
    </w:p>
    <w:p w:rsidR="00AE25BA" w:rsidRPr="008050DC" w:rsidRDefault="00AE25BA" w:rsidP="00AE2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50DC">
        <w:rPr>
          <w:rFonts w:ascii="Times New Roman" w:hAnsi="Times New Roman" w:cs="Times New Roman"/>
          <w:bCs/>
          <w:sz w:val="24"/>
          <w:szCs w:val="24"/>
        </w:rPr>
        <w:t>на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2024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4. Установить размер резервного фонда администрации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поселения: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>
        <w:rPr>
          <w:bCs/>
        </w:rPr>
        <w:t>на 2023 год в сумме  30,</w:t>
      </w:r>
      <w:r w:rsidRPr="008050DC">
        <w:rPr>
          <w:bCs/>
        </w:rPr>
        <w:t>000</w:t>
      </w:r>
      <w:r>
        <w:rPr>
          <w:bCs/>
        </w:rPr>
        <w:t>тыс.</w:t>
      </w:r>
      <w:r w:rsidRPr="008050DC">
        <w:rPr>
          <w:bCs/>
        </w:rPr>
        <w:t xml:space="preserve"> руб.;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>
        <w:rPr>
          <w:bCs/>
        </w:rPr>
        <w:t>на 2024 год в сумме  30,</w:t>
      </w:r>
      <w:r w:rsidRPr="008050DC">
        <w:rPr>
          <w:bCs/>
        </w:rPr>
        <w:t xml:space="preserve">000 </w:t>
      </w:r>
      <w:r>
        <w:rPr>
          <w:bCs/>
        </w:rPr>
        <w:t>тыс.</w:t>
      </w:r>
      <w:r w:rsidRPr="008050DC">
        <w:rPr>
          <w:bCs/>
        </w:rPr>
        <w:t>руб.;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н</w:t>
      </w:r>
      <w:r>
        <w:rPr>
          <w:bCs/>
        </w:rPr>
        <w:t>а 2025 год в сумме  30,</w:t>
      </w:r>
      <w:r w:rsidRPr="008050DC">
        <w:rPr>
          <w:bCs/>
        </w:rPr>
        <w:t>000</w:t>
      </w:r>
      <w:r>
        <w:rPr>
          <w:bCs/>
        </w:rPr>
        <w:t>тыс.</w:t>
      </w:r>
      <w:r w:rsidRPr="008050DC">
        <w:rPr>
          <w:bCs/>
        </w:rPr>
        <w:t xml:space="preserve"> руб.    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>5.</w:t>
      </w:r>
      <w:r w:rsidRPr="008050DC">
        <w:rPr>
          <w:color w:val="000000"/>
          <w:sz w:val="28"/>
          <w:szCs w:val="28"/>
        </w:rPr>
        <w:t xml:space="preserve"> </w:t>
      </w:r>
      <w:r w:rsidRPr="008050DC">
        <w:rPr>
          <w:color w:val="000000"/>
        </w:rPr>
        <w:t>Утвердить распределение бюджетных ассигнований бюджета поселения по разделам и подразделам классиф</w:t>
      </w:r>
      <w:r>
        <w:rPr>
          <w:color w:val="000000"/>
        </w:rPr>
        <w:t>икации расходов бюджетов на 2023</w:t>
      </w:r>
      <w:r w:rsidRPr="008050DC">
        <w:rPr>
          <w:color w:val="000000"/>
        </w:rPr>
        <w:t xml:space="preserve"> год </w:t>
      </w:r>
      <w:r>
        <w:rPr>
          <w:color w:val="000000"/>
        </w:rPr>
        <w:t>и на плановый период 2024 и 2025</w:t>
      </w:r>
      <w:r w:rsidRPr="008050DC">
        <w:rPr>
          <w:color w:val="000000"/>
        </w:rPr>
        <w:t xml:space="preserve"> годов согласно </w:t>
      </w:r>
      <w:r w:rsidRPr="008050DC">
        <w:rPr>
          <w:b/>
          <w:color w:val="000000"/>
        </w:rPr>
        <w:t xml:space="preserve">приложению </w:t>
      </w:r>
      <w:r>
        <w:rPr>
          <w:b/>
          <w:color w:val="000000"/>
        </w:rPr>
        <w:t>8</w:t>
      </w:r>
      <w:r w:rsidRPr="008050DC">
        <w:rPr>
          <w:color w:val="000000"/>
        </w:rPr>
        <w:t xml:space="preserve"> к настоящему Решению.</w:t>
      </w:r>
      <w:r w:rsidRPr="008050DC">
        <w:rPr>
          <w:bCs/>
        </w:rPr>
        <w:t xml:space="preserve">                                                                                                       </w:t>
      </w:r>
    </w:p>
    <w:p w:rsidR="00AE25BA" w:rsidRPr="008050DC" w:rsidRDefault="00AE25BA" w:rsidP="00AE25BA">
      <w:pPr>
        <w:pStyle w:val="af"/>
        <w:ind w:firstLine="709"/>
        <w:jc w:val="both"/>
        <w:rPr>
          <w:b/>
          <w:bCs/>
        </w:rPr>
      </w:pPr>
      <w:r>
        <w:rPr>
          <w:b/>
          <w:bCs/>
        </w:rPr>
        <w:t>Статья 6</w:t>
      </w:r>
      <w:r w:rsidRPr="008050DC">
        <w:rPr>
          <w:b/>
          <w:bCs/>
        </w:rPr>
        <w:t>. Межбюджетные трансферты, предоставляемые другим бюджетам бюджетной системы Российской Федерации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8050DC">
        <w:rPr>
          <w:bCs/>
        </w:rPr>
        <w:t xml:space="preserve">Утвердить общий объем межбюджетных трансфертов, предоставляемых из бюджета </w:t>
      </w:r>
      <w:r>
        <w:rPr>
          <w:bCs/>
        </w:rPr>
        <w:t>Рябовского</w:t>
      </w:r>
      <w:r w:rsidRPr="008050DC">
        <w:rPr>
          <w:bCs/>
        </w:rPr>
        <w:t xml:space="preserve"> сельского поселения бюджету Лухского муниципального района:</w:t>
      </w:r>
    </w:p>
    <w:p w:rsidR="00AE25BA" w:rsidRPr="00206672" w:rsidRDefault="00AE25BA" w:rsidP="00AE25BA">
      <w:pPr>
        <w:pStyle w:val="af"/>
        <w:ind w:firstLine="709"/>
        <w:jc w:val="both"/>
        <w:rPr>
          <w:bCs/>
        </w:rPr>
      </w:pPr>
      <w:r>
        <w:rPr>
          <w:bCs/>
        </w:rPr>
        <w:t xml:space="preserve"> </w:t>
      </w:r>
      <w:r w:rsidRPr="00206672">
        <w:rPr>
          <w:bCs/>
        </w:rPr>
        <w:t xml:space="preserve">на 2023год в сумме </w:t>
      </w:r>
      <w:r>
        <w:rPr>
          <w:bCs/>
        </w:rPr>
        <w:t>114,331=42</w:t>
      </w:r>
      <w:r w:rsidRPr="00206672">
        <w:rPr>
          <w:bCs/>
        </w:rPr>
        <w:t>тыс.руб.;</w:t>
      </w:r>
    </w:p>
    <w:p w:rsidR="00AE25BA" w:rsidRPr="00206672" w:rsidRDefault="00AE25BA" w:rsidP="00AE25BA">
      <w:pPr>
        <w:pStyle w:val="af"/>
        <w:ind w:firstLine="709"/>
        <w:jc w:val="both"/>
        <w:rPr>
          <w:bCs/>
        </w:rPr>
      </w:pPr>
      <w:r w:rsidRPr="00206672">
        <w:rPr>
          <w:bCs/>
        </w:rPr>
        <w:t xml:space="preserve"> на 2024</w:t>
      </w:r>
      <w:r>
        <w:rPr>
          <w:bCs/>
        </w:rPr>
        <w:t xml:space="preserve"> год в сумме 0,0</w:t>
      </w:r>
      <w:r w:rsidRPr="00206672">
        <w:rPr>
          <w:bCs/>
        </w:rPr>
        <w:t>тыс. руб.;</w:t>
      </w:r>
    </w:p>
    <w:p w:rsidR="00AE25BA" w:rsidRPr="008050DC" w:rsidRDefault="00AE25BA" w:rsidP="00AE25BA">
      <w:pPr>
        <w:pStyle w:val="af"/>
        <w:ind w:firstLine="709"/>
        <w:jc w:val="both"/>
        <w:rPr>
          <w:bCs/>
        </w:rPr>
      </w:pPr>
      <w:r w:rsidRPr="00206672">
        <w:rPr>
          <w:bCs/>
        </w:rPr>
        <w:t xml:space="preserve"> на 2025</w:t>
      </w:r>
      <w:r>
        <w:rPr>
          <w:bCs/>
        </w:rPr>
        <w:t xml:space="preserve"> год в сумме 0,0</w:t>
      </w:r>
      <w:r w:rsidRPr="00206672">
        <w:rPr>
          <w:bCs/>
        </w:rPr>
        <w:t>тыс. руб</w:t>
      </w:r>
      <w:r w:rsidRPr="008050DC">
        <w:rPr>
          <w:bCs/>
        </w:rPr>
        <w:t xml:space="preserve">.            </w:t>
      </w:r>
    </w:p>
    <w:p w:rsidR="00AE25BA" w:rsidRPr="008050DC" w:rsidRDefault="00AE25BA" w:rsidP="00AE25BA">
      <w:pPr>
        <w:pStyle w:val="af"/>
        <w:jc w:val="both"/>
        <w:rPr>
          <w:b/>
          <w:bCs/>
        </w:rPr>
      </w:pPr>
      <w:r w:rsidRPr="008050DC">
        <w:lastRenderedPageBreak/>
        <w:t xml:space="preserve">        </w:t>
      </w:r>
      <w:r w:rsidRPr="008050DC">
        <w:rPr>
          <w:b/>
          <w:bCs/>
        </w:rPr>
        <w:t xml:space="preserve">Статья </w:t>
      </w:r>
      <w:r>
        <w:rPr>
          <w:b/>
          <w:bCs/>
        </w:rPr>
        <w:t>7</w:t>
      </w:r>
      <w:r w:rsidRPr="008050DC">
        <w:rPr>
          <w:b/>
          <w:bCs/>
        </w:rPr>
        <w:t xml:space="preserve">. Муниципальные заимствования, муниципальный долг </w:t>
      </w:r>
      <w:r>
        <w:rPr>
          <w:b/>
        </w:rPr>
        <w:t>Рябовского</w:t>
      </w:r>
      <w:r w:rsidRPr="008050DC">
        <w:rPr>
          <w:b/>
        </w:rPr>
        <w:t xml:space="preserve"> сельского поселения</w:t>
      </w:r>
      <w:r w:rsidRPr="008050DC">
        <w:rPr>
          <w:b/>
          <w:bCs/>
        </w:rPr>
        <w:t xml:space="preserve"> и расходы на его обслуживание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1. Утвердить верхний предел муниципального долга </w:t>
      </w:r>
      <w:r>
        <w:rPr>
          <w:rFonts w:ascii="Times New Roman" w:hAnsi="Times New Roman" w:cs="Times New Roman"/>
          <w:sz w:val="24"/>
          <w:szCs w:val="24"/>
        </w:rPr>
        <w:t>Рябовского</w:t>
      </w:r>
      <w:r w:rsidRPr="008050DC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1 января 2024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года в сумме 0,00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2025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года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1 января 2026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года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руб.,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в  том числе верхний предел долга по муниципальным гарантиям в сумме 0,00 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2. Установить предельный объем муниципального долга:</w:t>
      </w:r>
    </w:p>
    <w:p w:rsidR="00AE25BA" w:rsidRPr="008050DC" w:rsidRDefault="00AE25BA" w:rsidP="00AE25BA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3.  Утвердить  объем расходов на обслуживание муниципального долга: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2023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2024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2025</w:t>
      </w:r>
      <w:r w:rsidRPr="008050D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0DC">
        <w:rPr>
          <w:rFonts w:ascii="Times New Roman" w:hAnsi="Times New Roman" w:cs="Times New Roman"/>
          <w:sz w:val="24"/>
          <w:szCs w:val="24"/>
        </w:rPr>
        <w:t xml:space="preserve">в сумме 0,00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8050DC">
        <w:rPr>
          <w:rFonts w:ascii="Times New Roman" w:hAnsi="Times New Roman" w:cs="Times New Roman"/>
          <w:sz w:val="24"/>
          <w:szCs w:val="24"/>
        </w:rPr>
        <w:t>руб.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4.  Утвердить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2023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0,00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на 2024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 год в сумме 0,00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руб.;</w:t>
      </w:r>
    </w:p>
    <w:p w:rsidR="00AE25BA" w:rsidRPr="008050DC" w:rsidRDefault="00AE25BA" w:rsidP="00AE25B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2025</w:t>
      </w:r>
      <w:r w:rsidRPr="008050DC">
        <w:rPr>
          <w:rFonts w:ascii="Times New Roman" w:hAnsi="Times New Roman" w:cs="Times New Roman"/>
          <w:bCs/>
          <w:sz w:val="24"/>
          <w:szCs w:val="24"/>
        </w:rPr>
        <w:t xml:space="preserve">год в сумме 0,00 </w:t>
      </w:r>
      <w:r>
        <w:rPr>
          <w:rFonts w:ascii="Times New Roman" w:hAnsi="Times New Roman" w:cs="Times New Roman"/>
          <w:bCs/>
          <w:sz w:val="24"/>
          <w:szCs w:val="24"/>
        </w:rPr>
        <w:t>тыс.</w:t>
      </w:r>
      <w:r w:rsidRPr="008050DC">
        <w:rPr>
          <w:rFonts w:ascii="Times New Roman" w:hAnsi="Times New Roman" w:cs="Times New Roman"/>
          <w:bCs/>
          <w:sz w:val="24"/>
          <w:szCs w:val="24"/>
        </w:rPr>
        <w:t>руб.</w:t>
      </w:r>
    </w:p>
    <w:p w:rsidR="00AE25BA" w:rsidRPr="00460489" w:rsidRDefault="00AE25BA" w:rsidP="00AE25B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>5</w:t>
      </w:r>
      <w:r w:rsidRPr="00460489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внутренних заимствований </w:t>
      </w:r>
      <w:r>
        <w:rPr>
          <w:rFonts w:ascii="Times New Roman" w:hAnsi="Times New Roman" w:cs="Times New Roman"/>
          <w:sz w:val="24"/>
          <w:szCs w:val="24"/>
        </w:rPr>
        <w:t>Рябовского сельского поселения на 2023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 и плано</w:t>
      </w:r>
      <w:r>
        <w:rPr>
          <w:rFonts w:ascii="Times New Roman" w:hAnsi="Times New Roman" w:cs="Times New Roman"/>
          <w:sz w:val="24"/>
          <w:szCs w:val="24"/>
        </w:rPr>
        <w:t>вый период 2024 и 2025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годов  согласно 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приложению 9 </w:t>
      </w:r>
      <w:r w:rsidRPr="00460489">
        <w:rPr>
          <w:rFonts w:ascii="Times New Roman" w:hAnsi="Times New Roman" w:cs="Times New Roman"/>
          <w:bCs/>
          <w:sz w:val="24"/>
          <w:szCs w:val="24"/>
        </w:rPr>
        <w:t>к настоящему решению</w:t>
      </w:r>
      <w:r w:rsidRPr="00460489">
        <w:rPr>
          <w:rFonts w:ascii="Times New Roman" w:hAnsi="Times New Roman" w:cs="Times New Roman"/>
          <w:sz w:val="24"/>
          <w:szCs w:val="24"/>
        </w:rPr>
        <w:t>.</w:t>
      </w:r>
    </w:p>
    <w:p w:rsidR="00AE25BA" w:rsidRPr="00460489" w:rsidRDefault="00AE25BA" w:rsidP="00AE25BA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489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460489">
        <w:rPr>
          <w:rFonts w:ascii="Times New Roman" w:hAnsi="Times New Roman" w:cs="Times New Roman"/>
          <w:sz w:val="24"/>
          <w:szCs w:val="24"/>
        </w:rPr>
        <w:t xml:space="preserve"> </w:t>
      </w:r>
      <w:r w:rsidRPr="00460489">
        <w:rPr>
          <w:rFonts w:ascii="Times New Roman" w:hAnsi="Times New Roman" w:cs="Times New Roman"/>
          <w:b/>
          <w:sz w:val="24"/>
          <w:szCs w:val="24"/>
        </w:rPr>
        <w:t>Предоставление муниципальных гарантий</w:t>
      </w:r>
      <w:r w:rsidRPr="00460489"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в валюте Российской Федерации</w:t>
      </w: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Установить, что в 2023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году денежные обязательства (задолженность по денежным обязательствам) перед </w:t>
      </w:r>
      <w:r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</w:t>
      </w:r>
      <w:r>
        <w:rPr>
          <w:rFonts w:ascii="Times New Roman" w:hAnsi="Times New Roman" w:cs="Times New Roman"/>
          <w:sz w:val="24"/>
          <w:szCs w:val="24"/>
        </w:rPr>
        <w:t xml:space="preserve">Рябовским </w:t>
      </w:r>
      <w:r w:rsidRPr="00460489">
        <w:rPr>
          <w:rFonts w:ascii="Times New Roman" w:hAnsi="Times New Roman" w:cs="Times New Roman"/>
          <w:sz w:val="24"/>
          <w:szCs w:val="24"/>
        </w:rPr>
        <w:t>сельским поселением).</w:t>
      </w: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2. Основные условия урегулирования денежных обязательств (задолженности по денежным обязательствам) перед </w:t>
      </w:r>
      <w:r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поселением:</w:t>
      </w: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1) реструктуризация денежного обязательства (задолженности по денежному обязательству) перед </w:t>
      </w:r>
      <w:r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осуществляется на срок не более одного года;</w:t>
      </w: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2) за реструктуризацию денежного обязательства (задолженности по денежному обязательству) перед </w:t>
      </w:r>
      <w:r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взимается плата.</w:t>
      </w: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3. Правила (основания, условия и порядок) реструктуризации денежных обязательств (задолженности по денежным обязательствам) перед </w:t>
      </w:r>
      <w:r>
        <w:rPr>
          <w:rFonts w:ascii="Times New Roman" w:hAnsi="Times New Roman" w:cs="Times New Roman"/>
          <w:sz w:val="24"/>
          <w:szCs w:val="24"/>
        </w:rPr>
        <w:t>Рябовским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сельским поселением устанавливаются нормативным актом администрацией </w:t>
      </w:r>
      <w:r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25BA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60489">
        <w:rPr>
          <w:rFonts w:ascii="Times New Roman" w:hAnsi="Times New Roman" w:cs="Times New Roman"/>
          <w:sz w:val="24"/>
          <w:szCs w:val="24"/>
        </w:rPr>
        <w:t xml:space="preserve">4. Реструктуризация денежного обязательства (задолженности по денежному обязательству) перед </w:t>
      </w:r>
      <w:r>
        <w:rPr>
          <w:rFonts w:ascii="Times New Roman" w:hAnsi="Times New Roman" w:cs="Times New Roman"/>
          <w:sz w:val="24"/>
          <w:szCs w:val="24"/>
        </w:rPr>
        <w:t>Рябовским сельским поселением в 2023</w:t>
      </w:r>
      <w:r w:rsidRPr="00460489">
        <w:rPr>
          <w:rFonts w:ascii="Times New Roman" w:hAnsi="Times New Roman" w:cs="Times New Roman"/>
          <w:sz w:val="24"/>
          <w:szCs w:val="24"/>
        </w:rPr>
        <w:t xml:space="preserve"> году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Рябовского</w:t>
      </w:r>
      <w:r w:rsidRPr="004604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E25BA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5BA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5BA" w:rsidRPr="00460489" w:rsidRDefault="00AE25BA" w:rsidP="00AE25B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E25BA" w:rsidRPr="008050DC" w:rsidRDefault="00AE25BA" w:rsidP="00AE25BA">
      <w:pPr>
        <w:pStyle w:val="af"/>
        <w:ind w:firstLine="709"/>
        <w:jc w:val="both"/>
        <w:rPr>
          <w:b/>
        </w:rPr>
      </w:pPr>
      <w:r>
        <w:rPr>
          <w:b/>
        </w:rPr>
        <w:t>Статья 9</w:t>
      </w:r>
      <w:r w:rsidRPr="008050DC">
        <w:rPr>
          <w:b/>
        </w:rPr>
        <w:t>. Вступление в силу настоящего Решения</w:t>
      </w:r>
    </w:p>
    <w:p w:rsidR="00AE25BA" w:rsidRPr="008050DC" w:rsidRDefault="00AE25BA" w:rsidP="00AE25B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50DC">
        <w:rPr>
          <w:rFonts w:ascii="Times New Roman" w:hAnsi="Times New Roman" w:cs="Times New Roman"/>
          <w:sz w:val="24"/>
          <w:szCs w:val="24"/>
        </w:rPr>
        <w:t xml:space="preserve"> 1. Настоящее решение  вступает в силу с 1 января и действует по 31 декабря финансового года;</w:t>
      </w:r>
    </w:p>
    <w:p w:rsidR="00AE25BA" w:rsidRPr="008050DC" w:rsidRDefault="00AE25BA" w:rsidP="00AE25BA">
      <w:pPr>
        <w:jc w:val="both"/>
        <w:rPr>
          <w:sz w:val="24"/>
          <w:szCs w:val="24"/>
        </w:rPr>
      </w:pPr>
      <w:r w:rsidRPr="008050DC">
        <w:rPr>
          <w:sz w:val="24"/>
          <w:szCs w:val="24"/>
        </w:rPr>
        <w:t xml:space="preserve">2. Настоящее Решение опубликовать в официальном издании Совета </w:t>
      </w:r>
      <w:r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>Сборник</w:t>
      </w:r>
      <w:r w:rsidRPr="008050DC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>Рябовского</w:t>
      </w:r>
      <w:r w:rsidRPr="008050DC">
        <w:rPr>
          <w:sz w:val="24"/>
          <w:szCs w:val="24"/>
        </w:rPr>
        <w:t xml:space="preserve"> сельского поселения»  после его подписания в установленном порядке.</w:t>
      </w:r>
    </w:p>
    <w:p w:rsidR="00AE25BA" w:rsidRDefault="00AE25BA" w:rsidP="00AE25BA">
      <w:pPr>
        <w:rPr>
          <w:sz w:val="24"/>
          <w:szCs w:val="24"/>
        </w:rPr>
      </w:pPr>
    </w:p>
    <w:p w:rsidR="00AE25BA" w:rsidRPr="005572E7" w:rsidRDefault="00AE25BA" w:rsidP="00AE25BA">
      <w:pPr>
        <w:jc w:val="both"/>
        <w:rPr>
          <w:b/>
          <w:sz w:val="24"/>
          <w:szCs w:val="24"/>
        </w:rPr>
      </w:pPr>
    </w:p>
    <w:p w:rsidR="00AE25BA" w:rsidRPr="005572E7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Председатель Совета </w:t>
      </w: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AE25BA" w:rsidRPr="00B064BD" w:rsidRDefault="00AE25BA" w:rsidP="00AE25BA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AE25BA" w:rsidRPr="00B064BD" w:rsidRDefault="00AE25BA" w:rsidP="00AE25BA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Глава </w:t>
      </w:r>
    </w:p>
    <w:p w:rsidR="00AE25BA" w:rsidRPr="00B064BD" w:rsidRDefault="00AE25BA" w:rsidP="00AE25BA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 Рябовского сельского поселения:                                 В.В.Сазин</w:t>
      </w: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                                </w:t>
      </w: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Default="00AE25BA" w:rsidP="00AE25BA">
      <w:pPr>
        <w:jc w:val="right"/>
        <w:rPr>
          <w:sz w:val="22"/>
          <w:szCs w:val="22"/>
        </w:rPr>
      </w:pPr>
    </w:p>
    <w:p w:rsidR="00AE25BA" w:rsidRPr="001E1DE4" w:rsidRDefault="00AE25BA" w:rsidP="00AE25B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</w:t>
      </w:r>
      <w:r w:rsidRPr="001E1DE4">
        <w:rPr>
          <w:sz w:val="22"/>
          <w:szCs w:val="22"/>
        </w:rPr>
        <w:t xml:space="preserve"> Приложение  № 1                                                                                                    к решению Совета Рябовского сельского поселения</w:t>
      </w:r>
    </w:p>
    <w:p w:rsidR="00AE25BA" w:rsidRPr="001E1DE4" w:rsidRDefault="00AE25BA" w:rsidP="00AE25BA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AE25BA" w:rsidRPr="001E1DE4" w:rsidRDefault="00AE25BA" w:rsidP="00AE25BA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AE25BA" w:rsidRPr="001E1DE4" w:rsidRDefault="00AE25BA" w:rsidP="00AE25BA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0E255D">
        <w:rPr>
          <w:sz w:val="22"/>
          <w:szCs w:val="22"/>
        </w:rPr>
        <w:t>от27 декабря  2022 г № 35</w:t>
      </w:r>
    </w:p>
    <w:p w:rsidR="00AE25BA" w:rsidRPr="00B064BD" w:rsidRDefault="00AE25BA" w:rsidP="00AE25BA">
      <w:pPr>
        <w:ind w:left="2340" w:hanging="2340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2340" w:hanging="2340"/>
        <w:jc w:val="right"/>
        <w:rPr>
          <w:sz w:val="22"/>
          <w:szCs w:val="22"/>
        </w:rPr>
      </w:pPr>
    </w:p>
    <w:p w:rsidR="00AE25BA" w:rsidRDefault="00AE25BA" w:rsidP="00AE25BA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AE25BA" w:rsidRDefault="00AE25BA" w:rsidP="00AE25BA">
      <w:pPr>
        <w:ind w:left="2340" w:hanging="2340"/>
        <w:jc w:val="both"/>
        <w:rPr>
          <w:b/>
          <w:sz w:val="22"/>
          <w:szCs w:val="22"/>
        </w:rPr>
      </w:pPr>
    </w:p>
    <w:p w:rsidR="00AE25BA" w:rsidRDefault="00AE25BA" w:rsidP="00AE25BA">
      <w:pPr>
        <w:ind w:left="2340" w:hanging="2340"/>
        <w:jc w:val="both"/>
        <w:rPr>
          <w:b/>
          <w:sz w:val="22"/>
          <w:szCs w:val="22"/>
        </w:rPr>
      </w:pPr>
    </w:p>
    <w:p w:rsidR="00AE25BA" w:rsidRPr="00B064BD" w:rsidRDefault="00AE25BA" w:rsidP="00AE25BA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AE25BA" w:rsidRPr="008050DC" w:rsidTr="004832F3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AE25BA" w:rsidRPr="008050DC" w:rsidTr="004832F3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AE25BA" w:rsidRPr="008050DC" w:rsidRDefault="00AE25BA" w:rsidP="004832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AE25BA" w:rsidRPr="008050DC" w:rsidRDefault="00AE25BA" w:rsidP="004832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AE25BA" w:rsidRPr="008050DC" w:rsidRDefault="00AE25BA" w:rsidP="004832F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AE25BA" w:rsidRPr="008050DC" w:rsidTr="004832F3">
        <w:tc>
          <w:tcPr>
            <w:tcW w:w="4928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AE25BA" w:rsidRPr="008050DC" w:rsidTr="004832F3">
        <w:tc>
          <w:tcPr>
            <w:tcW w:w="4928" w:type="dxa"/>
            <w:shd w:val="clear" w:color="auto" w:fill="auto"/>
          </w:tcPr>
          <w:p w:rsidR="00AE25BA" w:rsidRPr="008050DC" w:rsidRDefault="00AE25BA" w:rsidP="004832F3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AE25BA" w:rsidRPr="008050DC" w:rsidTr="004832F3">
        <w:tc>
          <w:tcPr>
            <w:tcW w:w="4928" w:type="dxa"/>
            <w:shd w:val="clear" w:color="auto" w:fill="auto"/>
          </w:tcPr>
          <w:p w:rsidR="00AE25BA" w:rsidRPr="008050DC" w:rsidRDefault="00AE25BA" w:rsidP="004832F3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AE25BA" w:rsidRPr="008050DC" w:rsidRDefault="00AE25BA" w:rsidP="004832F3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AE25BA" w:rsidRPr="00B064BD" w:rsidRDefault="00AE25BA" w:rsidP="00AE25BA">
      <w:pPr>
        <w:ind w:left="4536"/>
        <w:rPr>
          <w:sz w:val="22"/>
          <w:szCs w:val="22"/>
        </w:rPr>
      </w:pPr>
    </w:p>
    <w:p w:rsidR="00AE25BA" w:rsidRPr="00B064BD" w:rsidRDefault="00AE25BA" w:rsidP="00AE25BA">
      <w:pPr>
        <w:ind w:left="4536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  <w:sectPr w:rsidR="00AE25BA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AE25BA" w:rsidRDefault="00AE25BA" w:rsidP="00AE25BA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AE25BA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0E255D">
        <w:rPr>
          <w:sz w:val="22"/>
          <w:szCs w:val="22"/>
        </w:rPr>
        <w:t>от27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AE25BA" w:rsidRPr="00B064BD" w:rsidTr="004832F3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AE25BA" w:rsidRPr="00B064BD" w:rsidTr="004832F3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E25BA" w:rsidRPr="00B064BD" w:rsidTr="004832F3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AE25BA" w:rsidRPr="00B064BD" w:rsidTr="004832F3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AE25BA" w:rsidRPr="00B064BD" w:rsidTr="004832F3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5B02CC" w:rsidRDefault="00AE25BA" w:rsidP="004832F3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B02CC" w:rsidRDefault="00AE25BA" w:rsidP="004832F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B02CC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AE25BA" w:rsidRPr="00B064BD" w:rsidTr="004832F3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AE25BA" w:rsidRPr="00B064BD" w:rsidTr="004832F3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AE25BA" w:rsidRPr="00B064BD" w:rsidTr="004832F3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609C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609C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AE25BA" w:rsidRPr="005404F9" w:rsidTr="004832F3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E4021B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6883,689=77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404F9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404F9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AE25BA" w:rsidRPr="005404F9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E4021B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6883,689=77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404F9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5179,407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5404F9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5181,107</w:t>
            </w: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5909,172=77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AE25BA" w:rsidRPr="00B064BD" w:rsidTr="004832F3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040787" w:rsidRDefault="00AE25BA" w:rsidP="004832F3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4506,100</w:t>
            </w:r>
          </w:p>
        </w:tc>
      </w:tr>
      <w:tr w:rsidR="00AE25BA" w:rsidRPr="00B064BD" w:rsidTr="004832F3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D5248D" w:rsidRDefault="00AE25BA" w:rsidP="004832F3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113863">
              <w:rPr>
                <w:sz w:val="22"/>
                <w:szCs w:val="22"/>
              </w:rPr>
              <w:t>468,972=77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13863">
              <w:rPr>
                <w:b/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113863">
              <w:rPr>
                <w:b/>
                <w:sz w:val="22"/>
                <w:szCs w:val="22"/>
              </w:rPr>
              <w:t>124,800</w:t>
            </w: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040787" w:rsidRDefault="00AE25BA" w:rsidP="004832F3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115,400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120,600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124,800</w:t>
            </w:r>
          </w:p>
        </w:tc>
      </w:tr>
      <w:tr w:rsidR="00AE25BA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808F9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8808F9" w:rsidRDefault="00AE25BA" w:rsidP="004832F3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Default="00AE25BA" w:rsidP="004832F3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Default="00AE25BA" w:rsidP="004832F3">
            <w:pPr>
              <w:jc w:val="center"/>
              <w:rPr>
                <w:sz w:val="20"/>
              </w:rPr>
            </w:pP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113863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302,410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AE25BA" w:rsidRPr="00B064BD" w:rsidTr="004832F3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556,707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</w:p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AE25BA" w:rsidRPr="00B064BD" w:rsidTr="004832F3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556,707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CB73BE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550,207</w:t>
            </w:r>
          </w:p>
        </w:tc>
      </w:tr>
      <w:tr w:rsidR="00AE25BA" w:rsidRPr="00B064BD" w:rsidTr="004832F3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CB73BE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center"/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  <w:lang w:val="en-US"/>
        </w:rPr>
      </w:pPr>
    </w:p>
    <w:p w:rsidR="00AE25BA" w:rsidRPr="00B064BD" w:rsidRDefault="00AE25BA" w:rsidP="00AE25BA">
      <w:pPr>
        <w:jc w:val="right"/>
        <w:rPr>
          <w:sz w:val="22"/>
          <w:szCs w:val="22"/>
          <w:lang w:val="en-US"/>
        </w:rPr>
      </w:pPr>
    </w:p>
    <w:p w:rsidR="00AE25BA" w:rsidRPr="00B064BD" w:rsidRDefault="00AE25BA" w:rsidP="00AE25BA">
      <w:pPr>
        <w:jc w:val="right"/>
        <w:rPr>
          <w:sz w:val="22"/>
          <w:szCs w:val="22"/>
          <w:lang w:val="en-US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  <w:sectPr w:rsidR="00AE25BA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center"/>
        <w:rPr>
          <w:sz w:val="22"/>
          <w:szCs w:val="22"/>
        </w:rPr>
      </w:pPr>
    </w:p>
    <w:p w:rsidR="00AE25BA" w:rsidRPr="00B064BD" w:rsidRDefault="00AE25BA" w:rsidP="00AE25BA">
      <w:pPr>
        <w:jc w:val="center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AE25BA" w:rsidRPr="00B064BD" w:rsidRDefault="00AE25BA" w:rsidP="00AE25BA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AE25BA" w:rsidRPr="00B064BD" w:rsidRDefault="00AE25BA" w:rsidP="00AE25BA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0E255D">
        <w:rPr>
          <w:sz w:val="22"/>
          <w:szCs w:val="22"/>
        </w:rPr>
        <w:t>от27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B064BD" w:rsidRDefault="00AE25BA" w:rsidP="00AE25BA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AE25BA" w:rsidRPr="00B064BD" w:rsidRDefault="00AE25BA" w:rsidP="00AE25BA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AE25BA" w:rsidRPr="00B064BD" w:rsidRDefault="00AE25BA" w:rsidP="00AE25BA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AE25BA" w:rsidRPr="00B064BD" w:rsidTr="004832F3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AE25BA" w:rsidRPr="00B064BD" w:rsidTr="004832F3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AE25BA" w:rsidRPr="00B064BD" w:rsidTr="004832F3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-7068,689=77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  <w:tr w:rsidR="00AE25BA" w:rsidRPr="00B064BD" w:rsidTr="004832F3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E4021B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5364,407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F93025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5366,107</w:t>
            </w:r>
          </w:p>
        </w:tc>
      </w:tr>
    </w:tbl>
    <w:p w:rsidR="00AE25BA" w:rsidRPr="00B064BD" w:rsidRDefault="00AE25BA" w:rsidP="00AE25BA">
      <w:pPr>
        <w:rPr>
          <w:sz w:val="22"/>
          <w:szCs w:val="22"/>
        </w:rPr>
        <w:sectPr w:rsidR="00AE25BA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Default="00AE25BA" w:rsidP="00AE25BA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AE25BA" w:rsidRDefault="00AE25BA" w:rsidP="00AE25BA">
      <w:pPr>
        <w:ind w:left="3686"/>
        <w:rPr>
          <w:sz w:val="22"/>
          <w:szCs w:val="22"/>
        </w:rPr>
      </w:pPr>
    </w:p>
    <w:p w:rsidR="00AE25BA" w:rsidRPr="00B064BD" w:rsidRDefault="00AE25BA" w:rsidP="00AE25BA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AE25BA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 </w:t>
      </w:r>
    </w:p>
    <w:p w:rsidR="00AE25BA" w:rsidRPr="00B064BD" w:rsidRDefault="000E255D" w:rsidP="00AE25BA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AE25BA" w:rsidRPr="001E1DE4">
        <w:rPr>
          <w:sz w:val="22"/>
          <w:szCs w:val="22"/>
        </w:rPr>
        <w:t xml:space="preserve"> декабря  2022 г № </w:t>
      </w:r>
      <w:r>
        <w:rPr>
          <w:sz w:val="22"/>
          <w:szCs w:val="22"/>
        </w:rPr>
        <w:t>35</w:t>
      </w:r>
    </w:p>
    <w:p w:rsidR="00AE25BA" w:rsidRPr="00B064BD" w:rsidRDefault="00AE25BA" w:rsidP="00AE25BA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AE25BA" w:rsidRPr="00A8674E" w:rsidTr="004832F3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AE25BA" w:rsidRPr="00A8674E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AE25BA" w:rsidRPr="00A8674E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AE25BA" w:rsidRPr="00B064BD" w:rsidRDefault="00AE25BA" w:rsidP="00AE25BA">
      <w:pPr>
        <w:ind w:left="3686"/>
        <w:rPr>
          <w:sz w:val="22"/>
          <w:szCs w:val="22"/>
        </w:rPr>
      </w:pPr>
    </w:p>
    <w:p w:rsidR="00AE25BA" w:rsidRPr="00B064BD" w:rsidRDefault="00AE25BA" w:rsidP="00AE25BA">
      <w:pPr>
        <w:ind w:left="3686"/>
        <w:rPr>
          <w:sz w:val="22"/>
          <w:szCs w:val="22"/>
        </w:rPr>
      </w:pPr>
    </w:p>
    <w:p w:rsidR="00AE25BA" w:rsidRPr="00B064BD" w:rsidRDefault="00AE25BA" w:rsidP="00AE25BA">
      <w:pPr>
        <w:ind w:left="3686"/>
        <w:rPr>
          <w:sz w:val="22"/>
          <w:szCs w:val="22"/>
        </w:rPr>
      </w:pPr>
    </w:p>
    <w:p w:rsidR="00AE25BA" w:rsidRPr="00B064BD" w:rsidRDefault="00AE25BA" w:rsidP="00AE25BA">
      <w:pPr>
        <w:ind w:left="3686"/>
        <w:rPr>
          <w:sz w:val="22"/>
          <w:szCs w:val="22"/>
        </w:rPr>
      </w:pPr>
    </w:p>
    <w:p w:rsidR="00AE25BA" w:rsidRPr="00B064BD" w:rsidRDefault="00AE25BA" w:rsidP="00AE25BA">
      <w:pPr>
        <w:ind w:left="3686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AE25BA" w:rsidRPr="00B064BD" w:rsidTr="004832F3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AE25BA" w:rsidRPr="00B064BD" w:rsidTr="004832F3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4832F3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2455,460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C66177" w:rsidRDefault="004832F3" w:rsidP="004832F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AE25BA" w:rsidRPr="00B064BD" w:rsidTr="004832F3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C66177" w:rsidRDefault="004832F3" w:rsidP="004832F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2435,460</w:t>
            </w:r>
          </w:p>
        </w:tc>
      </w:tr>
      <w:tr w:rsidR="00AE25BA" w:rsidRPr="00B064BD" w:rsidTr="004832F3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47F2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AE25BA" w:rsidRPr="00B064BD" w:rsidTr="004832F3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252,144=</w:t>
            </w:r>
            <w:r w:rsidR="004832F3">
              <w:rPr>
                <w:color w:val="000000"/>
                <w:sz w:val="22"/>
                <w:szCs w:val="22"/>
              </w:rPr>
              <w:t>58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AE25BA" w:rsidRPr="00B064BD" w:rsidTr="004832F3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046B47" w:rsidRDefault="00AE25BA" w:rsidP="004832F3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114,331=42</w:t>
            </w:r>
          </w:p>
        </w:tc>
      </w:tr>
      <w:tr w:rsidR="00AE25BA" w:rsidRPr="00B064BD" w:rsidTr="004832F3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E25BA" w:rsidRPr="00B064BD"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E25BA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</w:tr>
      <w:tr w:rsidR="00AE25BA" w:rsidRPr="00B064BD" w:rsidTr="004832F3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AC0AD3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AC0AD3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734</w:t>
            </w:r>
            <w:r w:rsidR="000D2B6E">
              <w:rPr>
                <w:b/>
                <w:bCs/>
                <w:color w:val="000000"/>
                <w:sz w:val="22"/>
                <w:szCs w:val="22"/>
              </w:rPr>
              <w:t>,352=7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AE25BA" w:rsidRPr="00B064BD" w:rsidTr="004832F3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>674</w:t>
            </w:r>
            <w:r w:rsidR="000D2B6E">
              <w:rPr>
                <w:sz w:val="22"/>
                <w:szCs w:val="22"/>
              </w:rPr>
              <w:t>,352=7</w:t>
            </w:r>
            <w:r>
              <w:rPr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</w:t>
            </w:r>
            <w:r w:rsidR="000D2B6E">
              <w:rPr>
                <w:color w:val="000000"/>
                <w:sz w:val="22"/>
                <w:szCs w:val="22"/>
              </w:rPr>
              <w:t>,352=7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D838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395,35</w:t>
            </w:r>
            <w:r w:rsidR="00D838F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=</w:t>
            </w:r>
            <w:r w:rsidR="00D838F9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73401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E25BA" w:rsidRPr="00B064BD" w:rsidTr="004832F3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73401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AC0AD3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AE25BA" w:rsidRPr="00B064BD" w:rsidTr="004832F3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F90455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3065,770</w:t>
            </w:r>
          </w:p>
        </w:tc>
      </w:tr>
      <w:tr w:rsidR="00AE25BA" w:rsidRPr="00B9637A" w:rsidTr="004832F3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9637A" w:rsidRDefault="00F90455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3065,770</w:t>
            </w:r>
          </w:p>
        </w:tc>
      </w:tr>
      <w:tr w:rsidR="00AE25BA" w:rsidRPr="00B9637A" w:rsidTr="004832F3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9637A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3065,770</w:t>
            </w:r>
          </w:p>
        </w:tc>
      </w:tr>
      <w:tr w:rsidR="00AE25BA" w:rsidRPr="00B9637A" w:rsidTr="004832F3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9637A" w:rsidRDefault="00F90455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2753,617</w:t>
            </w:r>
          </w:p>
        </w:tc>
      </w:tr>
      <w:tr w:rsidR="00AE25BA" w:rsidRPr="00B064BD" w:rsidTr="004832F3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302,410</w:t>
            </w:r>
          </w:p>
        </w:tc>
      </w:tr>
      <w:tr w:rsidR="00AE25BA" w:rsidRPr="00B064BD" w:rsidTr="004832F3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9,743</w:t>
            </w:r>
          </w:p>
        </w:tc>
      </w:tr>
      <w:tr w:rsidR="00AE25BA" w:rsidRPr="00B064BD" w:rsidTr="004832F3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5,000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3,000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</w:t>
            </w:r>
            <w:r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AE25BA" w:rsidRPr="00B064BD" w:rsidTr="004832F3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AE25BA" w:rsidRPr="00B064BD" w:rsidTr="004832F3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168,400</w:t>
            </w:r>
          </w:p>
        </w:tc>
      </w:tr>
      <w:tr w:rsidR="00AE25BA" w:rsidRPr="00B064BD" w:rsidTr="004832F3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115,400</w:t>
            </w:r>
          </w:p>
        </w:tc>
      </w:tr>
      <w:tr w:rsidR="00AE25BA" w:rsidRPr="00B064BD" w:rsidTr="004832F3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</w:tr>
      <w:tr w:rsidR="00AE25BA" w:rsidRPr="00B064BD" w:rsidTr="004832F3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8,893</w:t>
            </w:r>
          </w:p>
        </w:tc>
      </w:tr>
      <w:tr w:rsidR="00AE25BA" w:rsidRPr="00B064BD" w:rsidTr="004832F3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AE25BA" w:rsidRPr="00B064BD" w:rsidTr="004832F3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AE25BA" w:rsidRPr="00B064BD" w:rsidTr="004832F3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509B6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E25BA" w:rsidRPr="00B064BD" w:rsidTr="004832F3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E4021B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</w:tr>
    </w:tbl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center"/>
        <w:rPr>
          <w:sz w:val="22"/>
          <w:szCs w:val="22"/>
        </w:rPr>
      </w:pPr>
    </w:p>
    <w:p w:rsidR="00AE25BA" w:rsidRPr="00B064BD" w:rsidRDefault="00AE25BA" w:rsidP="00AE25BA">
      <w:pPr>
        <w:ind w:left="142" w:hanging="142"/>
        <w:jc w:val="right"/>
        <w:rPr>
          <w:sz w:val="22"/>
          <w:szCs w:val="22"/>
        </w:rPr>
      </w:pPr>
    </w:p>
    <w:p w:rsidR="00AE25BA" w:rsidRPr="00B064BD" w:rsidRDefault="00AE25BA" w:rsidP="00AE25BA">
      <w:pPr>
        <w:jc w:val="both"/>
        <w:rPr>
          <w:sz w:val="22"/>
          <w:szCs w:val="22"/>
        </w:rPr>
        <w:sectPr w:rsidR="00AE25BA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E25BA" w:rsidRPr="00B064BD" w:rsidRDefault="00AE25BA" w:rsidP="00AE25BA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AE25BA" w:rsidRPr="00B064BD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AE25BA" w:rsidRDefault="00AE25BA" w:rsidP="00AE25BA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годов»   </w:t>
      </w:r>
      <w:r w:rsidRPr="001E1DE4">
        <w:rPr>
          <w:sz w:val="22"/>
          <w:szCs w:val="22"/>
        </w:rPr>
        <w:t>от</w:t>
      </w:r>
    </w:p>
    <w:p w:rsidR="00AE25BA" w:rsidRPr="00DA6D1A" w:rsidRDefault="000E255D" w:rsidP="00AE25BA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>27</w:t>
      </w:r>
      <w:r w:rsidR="00AE25BA">
        <w:rPr>
          <w:sz w:val="22"/>
          <w:szCs w:val="22"/>
        </w:rPr>
        <w:t xml:space="preserve"> декабря </w:t>
      </w:r>
      <w:r>
        <w:rPr>
          <w:sz w:val="22"/>
          <w:szCs w:val="22"/>
        </w:rPr>
        <w:t xml:space="preserve"> 2022 г № 35</w:t>
      </w:r>
      <w:r w:rsidR="00AE25BA" w:rsidRPr="00DA6D1A">
        <w:rPr>
          <w:sz w:val="22"/>
          <w:szCs w:val="22"/>
        </w:rPr>
        <w:t xml:space="preserve">                        </w:t>
      </w:r>
    </w:p>
    <w:p w:rsidR="00AE25BA" w:rsidRPr="00DA6D1A" w:rsidRDefault="00AE25BA" w:rsidP="00AE25BA">
      <w:pPr>
        <w:ind w:left="3686"/>
        <w:rPr>
          <w:sz w:val="22"/>
          <w:szCs w:val="22"/>
        </w:rPr>
      </w:pPr>
    </w:p>
    <w:p w:rsidR="00AE25BA" w:rsidRPr="00DA6D1A" w:rsidRDefault="00AE25BA" w:rsidP="00AE25BA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AE25BA" w:rsidRPr="00B064BD" w:rsidTr="004832F3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AE25BA" w:rsidRPr="00B064BD" w:rsidTr="004832F3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AE25BA" w:rsidRPr="00B064BD" w:rsidTr="004832F3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2280,886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AE25BA" w:rsidRPr="00B064BD" w:rsidTr="004832F3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2250,886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2250,886</w:t>
            </w:r>
          </w:p>
        </w:tc>
      </w:tr>
      <w:tr w:rsidR="00AE25BA" w:rsidRPr="00B064BD" w:rsidTr="004832F3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1362,457</w:t>
            </w:r>
          </w:p>
        </w:tc>
      </w:tr>
      <w:tr w:rsidR="00AE25BA" w:rsidRPr="00B064BD" w:rsidTr="004832F3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181,902</w:t>
            </w:r>
          </w:p>
        </w:tc>
      </w:tr>
      <w:tr w:rsidR="00AE25BA" w:rsidRPr="00B064BD" w:rsidTr="004832F3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AE25BA" w:rsidRPr="00B064BD" w:rsidTr="004832F3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538B9" w:rsidRDefault="00AE25BA" w:rsidP="004832F3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538B9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AE25BA" w:rsidRPr="00B064BD" w:rsidTr="004832F3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E25BA" w:rsidRPr="00B064BD" w:rsidTr="004832F3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E25BA" w:rsidRPr="00B064BD" w:rsidTr="004832F3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AE25BA" w:rsidRPr="00B064BD" w:rsidTr="004832F3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AE25BA" w:rsidRPr="00B064BD" w:rsidTr="004832F3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538B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jc w:val="center"/>
              <w:rPr>
                <w:b/>
                <w:sz w:val="22"/>
                <w:szCs w:val="22"/>
              </w:rPr>
            </w:pPr>
          </w:p>
          <w:p w:rsidR="00AE25BA" w:rsidRPr="007538B9" w:rsidRDefault="00AE25BA" w:rsidP="004832F3">
            <w:pPr>
              <w:jc w:val="center"/>
              <w:rPr>
                <w:b/>
                <w:sz w:val="22"/>
                <w:szCs w:val="22"/>
              </w:rPr>
            </w:pPr>
          </w:p>
          <w:p w:rsidR="00AE25BA" w:rsidRPr="007538B9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228,957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538B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  <w:lang w:val="en-US"/>
              </w:rPr>
            </w:pPr>
          </w:p>
          <w:p w:rsidR="00AE25BA" w:rsidRPr="007538B9" w:rsidRDefault="00AE25BA" w:rsidP="004832F3">
            <w:pPr>
              <w:jc w:val="center"/>
              <w:rPr>
                <w:b/>
                <w:sz w:val="22"/>
                <w:szCs w:val="22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7538B9" w:rsidRDefault="00AE25BA" w:rsidP="004832F3">
            <w:pPr>
              <w:rPr>
                <w:b/>
                <w:sz w:val="22"/>
                <w:szCs w:val="22"/>
              </w:rPr>
            </w:pPr>
            <w:r w:rsidRPr="007538B9">
              <w:rPr>
                <w:b/>
                <w:sz w:val="22"/>
                <w:szCs w:val="22"/>
              </w:rPr>
              <w:t>198,034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AE25BA" w:rsidRPr="00B064BD" w:rsidRDefault="00AE25BA" w:rsidP="004832F3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                   168,957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</w:p>
        </w:tc>
      </w:tr>
      <w:tr w:rsidR="00AE25BA" w:rsidRPr="00B064BD" w:rsidTr="004832F3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168,957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138,034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AE25BA" w:rsidRPr="00B064BD" w:rsidTr="004832F3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AE25BA" w:rsidRPr="00B064BD" w:rsidTr="004832F3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AE25BA" w:rsidRPr="00B064BD" w:rsidTr="004832F3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704159" w:rsidRDefault="00AE25BA" w:rsidP="004832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AE25BA" w:rsidRPr="00D07714" w:rsidTr="004832F3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1745,124</w:t>
            </w:r>
          </w:p>
        </w:tc>
      </w:tr>
      <w:tr w:rsidR="00AE25BA" w:rsidRPr="00D07714" w:rsidTr="004832F3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AE25BA" w:rsidRPr="00D07714" w:rsidTr="004832F3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1883,916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D07714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1745,124</w:t>
            </w:r>
          </w:p>
        </w:tc>
      </w:tr>
      <w:tr w:rsidR="00AE25BA" w:rsidRPr="00B064BD" w:rsidTr="004832F3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5,0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Pr="00920FA6" w:rsidRDefault="00AE25BA" w:rsidP="004832F3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5,0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       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177,800</w:t>
            </w:r>
          </w:p>
        </w:tc>
      </w:tr>
      <w:tr w:rsidR="00AE25BA" w:rsidRPr="00B064BD" w:rsidTr="004832F3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173,600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177,800</w:t>
            </w:r>
          </w:p>
        </w:tc>
      </w:tr>
      <w:tr w:rsidR="00AE25BA" w:rsidRPr="00B064BD" w:rsidTr="004832F3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120,600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124,800</w:t>
            </w:r>
          </w:p>
        </w:tc>
      </w:tr>
      <w:tr w:rsidR="00AE25BA" w:rsidRPr="00B064BD" w:rsidTr="004832F3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106,507</w:t>
            </w:r>
          </w:p>
        </w:tc>
      </w:tr>
      <w:tr w:rsidR="00AE25BA" w:rsidRPr="00B064BD" w:rsidTr="004832F3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18,293</w:t>
            </w:r>
          </w:p>
        </w:tc>
      </w:tr>
      <w:tr w:rsidR="00AE25BA" w:rsidRPr="00B064BD" w:rsidTr="004832F3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</w:tr>
      <w:tr w:rsidR="00AE25BA" w:rsidRPr="00B064BD" w:rsidTr="004832F3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AE25BA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AE25BA" w:rsidRPr="00B064BD" w:rsidTr="004832F3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5247,067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5081,552</w:t>
            </w:r>
          </w:p>
        </w:tc>
      </w:tr>
    </w:tbl>
    <w:p w:rsidR="00AE25BA" w:rsidRPr="00B064BD" w:rsidRDefault="00AE25BA" w:rsidP="00AE25BA">
      <w:pPr>
        <w:rPr>
          <w:sz w:val="22"/>
          <w:szCs w:val="22"/>
        </w:rPr>
        <w:sectPr w:rsidR="00AE25BA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AE25BA" w:rsidRPr="00B064BD" w:rsidRDefault="00AE25BA" w:rsidP="00AE25BA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от2</w:t>
      </w:r>
      <w:r w:rsidR="000E255D">
        <w:rPr>
          <w:sz w:val="22"/>
          <w:szCs w:val="22"/>
        </w:rPr>
        <w:t>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B064BD" w:rsidRDefault="00AE25BA" w:rsidP="00AE25BA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AE25BA" w:rsidRPr="00B064BD" w:rsidRDefault="00AE25BA" w:rsidP="00AE25BA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AE25BA" w:rsidRPr="00B064BD" w:rsidTr="004832F3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AE25BA" w:rsidRPr="00B064BD" w:rsidTr="004832F3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AE25BA" w:rsidRPr="00B064BD" w:rsidTr="004832F3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E4021B" w:rsidRDefault="00AE25BA" w:rsidP="004832F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7068,689=77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2458,460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1C6A21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1714,423</w:t>
            </w:r>
          </w:p>
        </w:tc>
      </w:tr>
      <w:tr w:rsidR="00AE25BA" w:rsidRPr="00B064BD" w:rsidTr="004832F3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AE25BA" w:rsidRPr="00B064BD" w:rsidTr="004832F3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1C6A21" w:rsidP="000D2B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252,144=58</w:t>
            </w:r>
          </w:p>
        </w:tc>
      </w:tr>
      <w:tr w:rsidR="00AE25BA" w:rsidRPr="00B064BD" w:rsidTr="004832F3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AE25BA" w:rsidRPr="00B064BD" w:rsidTr="004832F3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97,821=42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E4021B" w:rsidRDefault="00AE25BA" w:rsidP="004832F3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D723D2" w:rsidRDefault="00AE25BA" w:rsidP="004832F3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E4021B" w:rsidRDefault="00AE25BA" w:rsidP="004832F3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1C6A21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AE25BA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1C6A21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25BA" w:rsidRPr="00B064BD">
              <w:rPr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19,510</w:t>
            </w:r>
          </w:p>
        </w:tc>
      </w:tr>
      <w:tr w:rsidR="00AE25BA" w:rsidRPr="00B064BD" w:rsidTr="004832F3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16,510</w:t>
            </w:r>
          </w:p>
        </w:tc>
      </w:tr>
      <w:tr w:rsidR="00AE25BA" w:rsidRPr="00B064BD" w:rsidTr="004832F3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</w:p>
        </w:tc>
      </w:tr>
      <w:tr w:rsidR="00AE25BA" w:rsidRPr="00B064BD" w:rsidTr="004832F3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115,400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115,400</w:t>
            </w:r>
          </w:p>
        </w:tc>
      </w:tr>
      <w:tr w:rsidR="00AE25BA" w:rsidRPr="00B064BD" w:rsidTr="004832F3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AE25BA" w:rsidRPr="00B064BD" w:rsidTr="004832F3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8,893</w:t>
            </w:r>
          </w:p>
        </w:tc>
      </w:tr>
      <w:tr w:rsidR="00AE25BA" w:rsidRPr="00B064BD" w:rsidTr="004832F3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AE25BA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</w:p>
          <w:p w:rsidR="00AE25BA" w:rsidRPr="00B064BD" w:rsidRDefault="00E745F8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AE25BA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E25BA" w:rsidRPr="00B064BD">
              <w:rPr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0D2B6E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</w:t>
            </w:r>
            <w:r w:rsidR="00AE25BA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0D2B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D2B6E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AE25BA" w:rsidRPr="00B064BD" w:rsidRDefault="00AE25BA" w:rsidP="004832F3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0D2B6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D2B6E">
              <w:rPr>
                <w:bCs/>
                <w:sz w:val="22"/>
                <w:szCs w:val="22"/>
              </w:rPr>
              <w:t>2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E575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0D2B6E">
              <w:rPr>
                <w:b/>
                <w:bCs/>
                <w:sz w:val="22"/>
                <w:szCs w:val="22"/>
              </w:rPr>
              <w:t>84</w:t>
            </w:r>
            <w:r>
              <w:rPr>
                <w:b/>
                <w:bCs/>
                <w:sz w:val="22"/>
                <w:szCs w:val="22"/>
              </w:rPr>
              <w:t>,35</w:t>
            </w:r>
            <w:r w:rsidR="00E5758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=</w:t>
            </w:r>
            <w:r w:rsidR="00E5758F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E5758F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D2B6E">
              <w:rPr>
                <w:bCs/>
                <w:sz w:val="22"/>
                <w:szCs w:val="22"/>
              </w:rPr>
              <w:t>24</w:t>
            </w:r>
            <w:r>
              <w:rPr>
                <w:bCs/>
                <w:sz w:val="22"/>
                <w:szCs w:val="22"/>
              </w:rPr>
              <w:t>,35</w:t>
            </w:r>
            <w:r w:rsidR="00E5758F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=</w:t>
            </w:r>
            <w:r w:rsidR="00E5758F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AE25BA" w:rsidRPr="00B064BD" w:rsidTr="004832F3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E575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0D2B6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,35</w:t>
            </w:r>
            <w:r w:rsidR="00E5758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=</w:t>
            </w:r>
            <w:r w:rsidR="00E5758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</w:tr>
      <w:tr w:rsidR="00AE25BA" w:rsidRPr="00B064BD" w:rsidTr="004832F3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AE25BA" w:rsidRPr="00B064BD" w:rsidTr="004832F3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AE25BA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AE25BA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3065,770</w:t>
            </w:r>
          </w:p>
        </w:tc>
      </w:tr>
      <w:tr w:rsidR="00AE25BA" w:rsidRPr="00B064BD" w:rsidTr="004832F3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3065,770</w:t>
            </w:r>
          </w:p>
        </w:tc>
      </w:tr>
      <w:tr w:rsidR="00AE25BA" w:rsidRPr="00B064BD" w:rsidTr="004832F3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E745F8" w:rsidP="004832F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2753,617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302,410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9,743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  <w:sectPr w:rsidR="00AE25BA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E25BA" w:rsidRDefault="00AE25BA" w:rsidP="00AE25BA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AE25BA" w:rsidRDefault="00AE25BA" w:rsidP="00AE25BA">
      <w:pPr>
        <w:pStyle w:val="af"/>
        <w:rPr>
          <w:sz w:val="22"/>
          <w:szCs w:val="22"/>
        </w:rPr>
      </w:pPr>
    </w:p>
    <w:p w:rsidR="00AE25BA" w:rsidRDefault="00AE25BA" w:rsidP="00AE25BA">
      <w:pPr>
        <w:pStyle w:val="af"/>
        <w:rPr>
          <w:sz w:val="22"/>
          <w:szCs w:val="22"/>
        </w:rPr>
      </w:pPr>
    </w:p>
    <w:p w:rsidR="00AE25BA" w:rsidRPr="00B064BD" w:rsidRDefault="00AE25BA" w:rsidP="00AE25BA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AE25BA" w:rsidRPr="00B064BD" w:rsidRDefault="00AE25BA" w:rsidP="00AE25BA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AE25BA" w:rsidRPr="00B064BD" w:rsidRDefault="00AE25BA" w:rsidP="00AE25BA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>
        <w:rPr>
          <w:sz w:val="22"/>
          <w:szCs w:val="22"/>
        </w:rPr>
        <w:t>от2</w:t>
      </w:r>
      <w:r w:rsidR="000E255D">
        <w:rPr>
          <w:sz w:val="22"/>
          <w:szCs w:val="22"/>
        </w:rPr>
        <w:t>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B064BD" w:rsidRDefault="00AE25BA" w:rsidP="00AE25BA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AE25BA" w:rsidRPr="00B064BD" w:rsidRDefault="00AE25BA" w:rsidP="00AE25BA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AE25BA" w:rsidRPr="00B064BD" w:rsidTr="004832F3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AE25BA" w:rsidRPr="00B064BD" w:rsidTr="004832F3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AE25BA" w:rsidRPr="00B064BD" w:rsidRDefault="00AE25BA" w:rsidP="004832F3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AE25BA" w:rsidRPr="00B064BD" w:rsidTr="004832F3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5247,067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5081,552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192E03" w:rsidRDefault="00AE25BA" w:rsidP="00E5758F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2283,886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5BA" w:rsidRPr="00192E03" w:rsidRDefault="00AE25BA" w:rsidP="00E5758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2283,886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704,527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1209AC" w:rsidRDefault="00AE25BA" w:rsidP="00E5758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 w:rsidR="00E5758F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1209AC" w:rsidRDefault="00AE25BA" w:rsidP="00E5758F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1209AC">
              <w:rPr>
                <w:b/>
                <w:bCs/>
                <w:sz w:val="22"/>
                <w:szCs w:val="22"/>
              </w:rPr>
              <w:t>1546,3</w:t>
            </w:r>
            <w:r w:rsidR="00E5758F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AE25BA" w:rsidRPr="00B064BD" w:rsidTr="004832F3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1362,457</w:t>
            </w:r>
          </w:p>
        </w:tc>
      </w:tr>
      <w:tr w:rsidR="00AE25BA" w:rsidRPr="00B064BD" w:rsidTr="004832F3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E5758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</w:t>
            </w:r>
            <w:r w:rsidR="00E5758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E5758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181,90</w:t>
            </w:r>
            <w:r w:rsidR="00E5758F">
              <w:rPr>
                <w:sz w:val="22"/>
                <w:szCs w:val="22"/>
              </w:rPr>
              <w:t>2</w:t>
            </w:r>
          </w:p>
        </w:tc>
      </w:tr>
      <w:tr w:rsidR="00AE25BA" w:rsidRPr="00B064BD" w:rsidTr="004832F3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AE25BA" w:rsidRPr="00B064BD" w:rsidTr="004832F3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AE25BA" w:rsidRPr="00B064BD" w:rsidTr="004832F3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3,000</w:t>
            </w:r>
          </w:p>
        </w:tc>
      </w:tr>
      <w:tr w:rsidR="00AE25BA" w:rsidRPr="00B064BD" w:rsidTr="004832F3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E25BA" w:rsidRPr="00B064BD" w:rsidTr="004832F3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AE25BA" w:rsidRPr="00B064BD" w:rsidTr="004832F3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124,800</w:t>
            </w:r>
          </w:p>
        </w:tc>
      </w:tr>
      <w:tr w:rsidR="00AE25BA" w:rsidRPr="00B064BD" w:rsidTr="004832F3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106,507</w:t>
            </w:r>
          </w:p>
        </w:tc>
      </w:tr>
      <w:tr w:rsidR="00AE25BA" w:rsidRPr="00B064BD" w:rsidTr="004832F3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14,093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18,293</w:t>
            </w:r>
          </w:p>
        </w:tc>
      </w:tr>
      <w:tr w:rsidR="00AE25BA" w:rsidRPr="00B064BD" w:rsidTr="004832F3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492,707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AE25BA" w:rsidRPr="00B064BD" w:rsidTr="004832F3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216,000</w:t>
            </w:r>
          </w:p>
        </w:tc>
      </w:tr>
      <w:tr w:rsidR="00AE25BA" w:rsidRPr="00B064BD" w:rsidTr="004832F3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216,0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AE25BA" w:rsidRPr="00B064BD" w:rsidTr="004832F3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AE25BA" w:rsidRDefault="00AE25BA" w:rsidP="004832F3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AE25BA" w:rsidRPr="00B064BD" w:rsidRDefault="00AE25BA" w:rsidP="004832F3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278,957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</w:p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248,034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44510B" w:rsidRDefault="00AE25BA" w:rsidP="004832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218,957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188,034</w:t>
            </w:r>
          </w:p>
        </w:tc>
      </w:tr>
      <w:tr w:rsidR="00AE25BA" w:rsidRPr="00B064BD" w:rsidTr="004832F3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AE25BA" w:rsidRPr="00B064BD" w:rsidTr="004832F3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15,534</w:t>
            </w:r>
          </w:p>
        </w:tc>
      </w:tr>
      <w:tr w:rsidR="00AE25BA" w:rsidRPr="00B064BD" w:rsidTr="004832F3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AE25BA" w:rsidRPr="00B064BD" w:rsidTr="004832F3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AE25BA" w:rsidRPr="00B064BD" w:rsidTr="004832F3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E25BA" w:rsidRPr="009E3990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AE25BA" w:rsidRPr="00B064BD" w:rsidTr="004832F3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AE25BA" w:rsidRPr="00B064BD" w:rsidTr="004832F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1745,124</w:t>
            </w:r>
          </w:p>
        </w:tc>
      </w:tr>
      <w:tr w:rsidR="00AE25BA" w:rsidRPr="000015BE" w:rsidTr="004832F3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0015BE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1883,916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0015BE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1745,124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AE25BA" w:rsidRPr="00B064BD" w:rsidTr="004832F3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25BA" w:rsidRPr="00B064BD" w:rsidRDefault="00AE25BA" w:rsidP="004832F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AE25BA" w:rsidRPr="00B064BD" w:rsidTr="004832F3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</w:tbl>
    <w:p w:rsidR="00AE25BA" w:rsidRPr="00B064BD" w:rsidRDefault="00AE25BA" w:rsidP="00AE25BA">
      <w:pPr>
        <w:jc w:val="right"/>
        <w:rPr>
          <w:b/>
          <w:sz w:val="22"/>
          <w:szCs w:val="22"/>
        </w:rPr>
        <w:sectPr w:rsidR="00AE25BA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E25BA" w:rsidRPr="00807CD5" w:rsidRDefault="00AE25BA" w:rsidP="00AE25BA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AE25BA" w:rsidRPr="00807CD5" w:rsidRDefault="00AE25BA" w:rsidP="00AE25BA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AE25BA" w:rsidRPr="007E49FC" w:rsidRDefault="00AE25BA" w:rsidP="00AE25BA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 w:rsidR="000E255D">
        <w:rPr>
          <w:sz w:val="22"/>
          <w:szCs w:val="22"/>
        </w:rPr>
        <w:t xml:space="preserve">                </w:t>
      </w:r>
      <w:r w:rsidR="000E255D">
        <w:rPr>
          <w:sz w:val="22"/>
          <w:szCs w:val="22"/>
        </w:rPr>
        <w:tab/>
      </w:r>
      <w:r w:rsidR="000E255D">
        <w:rPr>
          <w:sz w:val="22"/>
          <w:szCs w:val="22"/>
        </w:rPr>
        <w:tab/>
        <w:t>от27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7E49FC" w:rsidRDefault="00AE25BA" w:rsidP="00AE25BA">
      <w:pPr>
        <w:rPr>
          <w:sz w:val="24"/>
          <w:szCs w:val="24"/>
        </w:rPr>
      </w:pPr>
    </w:p>
    <w:p w:rsidR="00AE25BA" w:rsidRPr="00B064BD" w:rsidRDefault="00AE25BA" w:rsidP="00AE25BA">
      <w:pPr>
        <w:ind w:firstLine="708"/>
        <w:rPr>
          <w:sz w:val="22"/>
          <w:szCs w:val="22"/>
        </w:rPr>
      </w:pPr>
    </w:p>
    <w:p w:rsidR="00AE25BA" w:rsidRPr="006666E0" w:rsidRDefault="00AE25BA" w:rsidP="00AE25BA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AE25BA" w:rsidRPr="006666E0" w:rsidRDefault="00AE25BA" w:rsidP="00AE25BA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AE25BA" w:rsidRDefault="00AE25BA" w:rsidP="00AE25BA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AE25BA" w:rsidRDefault="00AE25BA" w:rsidP="00AE25BA">
      <w:pPr>
        <w:tabs>
          <w:tab w:val="left" w:pos="1515"/>
        </w:tabs>
        <w:rPr>
          <w:sz w:val="22"/>
          <w:szCs w:val="22"/>
        </w:rPr>
      </w:pPr>
    </w:p>
    <w:p w:rsidR="00AE25BA" w:rsidRDefault="00AE25BA" w:rsidP="00AE25BA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AE25BA" w:rsidRPr="00807CD5" w:rsidTr="004832F3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5BA" w:rsidRPr="00E4021B" w:rsidRDefault="00E64AC4" w:rsidP="004832F3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90587A">
              <w:rPr>
                <w:b/>
                <w:sz w:val="22"/>
                <w:szCs w:val="22"/>
              </w:rPr>
              <w:t>2458,460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2283,886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2283</w:t>
            </w:r>
            <w:r w:rsidR="00E5758F">
              <w:rPr>
                <w:b/>
                <w:sz w:val="22"/>
                <w:szCs w:val="22"/>
              </w:rPr>
              <w:t>,886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704,527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1714,423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E5758F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E5758F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1546,359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E4021B" w:rsidRDefault="00AE25BA" w:rsidP="004832F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E25BA" w:rsidRPr="00807CD5">
              <w:rPr>
                <w:rFonts w:eastAsia="Calibri"/>
                <w:sz w:val="22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AE25BA" w:rsidRPr="00807CD5" w:rsidTr="004832F3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3,000</w:t>
            </w:r>
          </w:p>
        </w:tc>
      </w:tr>
      <w:tr w:rsidR="00AE25BA" w:rsidRPr="00807CD5" w:rsidTr="004832F3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115,400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120,600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124,800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AE25BA"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E25BA"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2E6F2C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487</w:t>
            </w:r>
            <w:r w:rsidR="00AE25BA">
              <w:rPr>
                <w:rFonts w:eastAsia="Calibri"/>
                <w:b/>
                <w:sz w:val="22"/>
                <w:szCs w:val="22"/>
                <w:lang w:eastAsia="en-US"/>
              </w:rPr>
              <w:t>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2E6F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E6F2C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216,000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2E6F2C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784</w:t>
            </w:r>
            <w:r w:rsidR="00E5758F">
              <w:rPr>
                <w:rFonts w:eastAsia="Calibri"/>
                <w:b/>
                <w:sz w:val="22"/>
                <w:szCs w:val="22"/>
                <w:lang w:eastAsia="en-US"/>
              </w:rPr>
              <w:t>,352=7</w:t>
            </w:r>
            <w:r w:rsidR="00AE25BA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278,957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24</w:t>
            </w:r>
            <w:r w:rsidR="002E6F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8,034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2E6F2C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724,352=7</w:t>
            </w:r>
            <w:r w:rsidR="00AE25B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218,957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188,034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3065,770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90587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3065,770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1883,916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1745,124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25BA" w:rsidRPr="00807CD5" w:rsidRDefault="00AE25BA" w:rsidP="004832F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,000</w:t>
            </w:r>
          </w:p>
        </w:tc>
      </w:tr>
      <w:tr w:rsidR="00AE25BA" w:rsidRPr="00807CD5" w:rsidTr="004832F3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807CD5" w:rsidRDefault="00AE25BA" w:rsidP="004832F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E4021B" w:rsidRDefault="00AE25BA" w:rsidP="004832F3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7068,689=77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5BA" w:rsidRPr="000E1353" w:rsidRDefault="00AE25BA" w:rsidP="004832F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5247,067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5BA" w:rsidRPr="000E1353" w:rsidRDefault="00AE25BA" w:rsidP="004832F3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0E1353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5081,552</w:t>
            </w:r>
          </w:p>
        </w:tc>
      </w:tr>
    </w:tbl>
    <w:p w:rsidR="00AE25BA" w:rsidRPr="00807CD5" w:rsidRDefault="00AE25BA" w:rsidP="00AE25BA">
      <w:pPr>
        <w:jc w:val="center"/>
        <w:rPr>
          <w:sz w:val="22"/>
          <w:szCs w:val="22"/>
        </w:rPr>
      </w:pPr>
    </w:p>
    <w:p w:rsidR="00AE25BA" w:rsidRPr="00807CD5" w:rsidRDefault="00AE25BA" w:rsidP="00AE25BA">
      <w:pPr>
        <w:rPr>
          <w:sz w:val="22"/>
          <w:szCs w:val="22"/>
        </w:rPr>
      </w:pPr>
    </w:p>
    <w:p w:rsidR="00AE25BA" w:rsidRPr="00807CD5" w:rsidRDefault="00AE25BA" w:rsidP="00AE25BA">
      <w:pPr>
        <w:pStyle w:val="af"/>
        <w:rPr>
          <w:sz w:val="22"/>
          <w:szCs w:val="22"/>
        </w:rPr>
      </w:pPr>
    </w:p>
    <w:p w:rsidR="00AE25BA" w:rsidRPr="00807CD5" w:rsidRDefault="00AE25BA" w:rsidP="00AE25BA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AE25BA" w:rsidRPr="00EB2EC2" w:rsidRDefault="00AE25BA" w:rsidP="00AE25BA">
      <w:pPr>
        <w:tabs>
          <w:tab w:val="left" w:pos="940"/>
          <w:tab w:val="left" w:pos="5320"/>
        </w:tabs>
        <w:rPr>
          <w:szCs w:val="28"/>
        </w:rPr>
      </w:pPr>
    </w:p>
    <w:p w:rsidR="00AE25BA" w:rsidRPr="006B0CB4" w:rsidRDefault="00AE25BA" w:rsidP="00AE25BA">
      <w:pPr>
        <w:tabs>
          <w:tab w:val="left" w:pos="940"/>
          <w:tab w:val="left" w:pos="5320"/>
        </w:tabs>
        <w:rPr>
          <w:szCs w:val="28"/>
        </w:rPr>
      </w:pPr>
    </w:p>
    <w:p w:rsidR="00AE25BA" w:rsidRPr="007E49FC" w:rsidRDefault="00AE25BA" w:rsidP="00AE25BA">
      <w:pPr>
        <w:rPr>
          <w:sz w:val="22"/>
          <w:szCs w:val="22"/>
        </w:rPr>
        <w:sectPr w:rsidR="00AE25BA" w:rsidRPr="007E49FC" w:rsidSect="007E49FC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AE25BA" w:rsidRPr="00B064BD" w:rsidRDefault="00AE25BA" w:rsidP="00AE25B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AE25BA" w:rsidRDefault="00AE25BA" w:rsidP="00AE25BA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AE25BA" w:rsidRPr="00B064BD" w:rsidRDefault="00AE25BA" w:rsidP="00AE25BA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0E255D">
        <w:rPr>
          <w:sz w:val="22"/>
          <w:szCs w:val="22"/>
        </w:rPr>
        <w:t>от27</w:t>
      </w:r>
      <w:r w:rsidRPr="001E1DE4">
        <w:rPr>
          <w:sz w:val="22"/>
          <w:szCs w:val="22"/>
        </w:rPr>
        <w:t xml:space="preserve"> декабря  2022 г № </w:t>
      </w:r>
      <w:r w:rsidR="000E255D">
        <w:rPr>
          <w:sz w:val="22"/>
          <w:szCs w:val="22"/>
        </w:rPr>
        <w:t>35</w:t>
      </w:r>
    </w:p>
    <w:p w:rsidR="00AE25BA" w:rsidRPr="00B064BD" w:rsidRDefault="00AE25BA" w:rsidP="00AE25BA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AE25BA" w:rsidRPr="00B064BD" w:rsidRDefault="00AE25BA" w:rsidP="00AE25BA">
      <w:pPr>
        <w:pStyle w:val="5"/>
        <w:rPr>
          <w:b/>
          <w:bCs/>
          <w:sz w:val="22"/>
          <w:szCs w:val="22"/>
        </w:rPr>
      </w:pPr>
    </w:p>
    <w:p w:rsidR="00AE25BA" w:rsidRPr="00B064BD" w:rsidRDefault="00AE25BA" w:rsidP="00AE25BA">
      <w:pPr>
        <w:pStyle w:val="5"/>
        <w:rPr>
          <w:b/>
          <w:bCs/>
          <w:sz w:val="22"/>
          <w:szCs w:val="22"/>
        </w:rPr>
      </w:pPr>
    </w:p>
    <w:p w:rsidR="00AE25BA" w:rsidRPr="00B064BD" w:rsidRDefault="00AE25BA" w:rsidP="00AE25BA">
      <w:pPr>
        <w:pStyle w:val="5"/>
        <w:rPr>
          <w:b/>
          <w:bCs/>
          <w:i/>
          <w:sz w:val="22"/>
          <w:szCs w:val="22"/>
        </w:rPr>
      </w:pPr>
    </w:p>
    <w:p w:rsidR="00AE25BA" w:rsidRPr="00B064BD" w:rsidRDefault="00AE25BA" w:rsidP="00AE25BA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AE25BA" w:rsidRPr="00B064BD" w:rsidRDefault="00AE25BA" w:rsidP="00AE25BA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AE25BA" w:rsidRPr="00B064BD" w:rsidRDefault="00AE25BA" w:rsidP="00AE25BA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AE25BA" w:rsidRPr="00B064BD" w:rsidRDefault="00AE25BA" w:rsidP="00AE25BA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AE25BA" w:rsidRPr="00B064BD" w:rsidRDefault="00AE25BA" w:rsidP="00AE25BA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AE25BA" w:rsidRPr="00B064BD" w:rsidTr="004832F3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D2248F" w:rsidRDefault="00AE25BA" w:rsidP="004832F3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D2248F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D2248F" w:rsidRDefault="00AE25BA" w:rsidP="004832F3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D2248F" w:rsidRDefault="00AE25BA" w:rsidP="004832F3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D2248F" w:rsidRDefault="00AE25BA" w:rsidP="004832F3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AE25BA" w:rsidRPr="00B064BD" w:rsidTr="004832F3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BA" w:rsidRPr="00B064BD" w:rsidRDefault="00AE25BA" w:rsidP="004832F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AE25BA" w:rsidRPr="00B064BD" w:rsidRDefault="00AE25BA" w:rsidP="00AE25BA">
      <w:pPr>
        <w:jc w:val="center"/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  <w:sectPr w:rsidR="00AE25BA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AE25BA" w:rsidRPr="00B064BD" w:rsidRDefault="00AE25BA" w:rsidP="00AE25BA">
      <w:pPr>
        <w:rPr>
          <w:sz w:val="22"/>
          <w:szCs w:val="22"/>
        </w:rPr>
        <w:sectPr w:rsidR="00AE25BA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AE25BA" w:rsidRPr="00B064BD" w:rsidRDefault="00AE25BA" w:rsidP="00AE25B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AE25BA" w:rsidRPr="00B064BD" w:rsidRDefault="00AE25BA" w:rsidP="00AE25B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AE25BA" w:rsidRPr="00B064BD" w:rsidRDefault="00AE25BA" w:rsidP="00AE25B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AE25BA" w:rsidRPr="00B064BD" w:rsidRDefault="00AE25BA" w:rsidP="00AE25B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AE25BA" w:rsidRPr="00B064BD" w:rsidRDefault="00AE25BA" w:rsidP="00AE25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Pr="00B064BD" w:rsidRDefault="00AE25BA" w:rsidP="00AE25BA">
      <w:pPr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AE25BA" w:rsidRDefault="00AE25BA" w:rsidP="00AE25BA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p w:rsidR="005725BB" w:rsidRDefault="005725BB" w:rsidP="00F836C8">
      <w:pPr>
        <w:ind w:firstLine="708"/>
        <w:rPr>
          <w:sz w:val="22"/>
          <w:szCs w:val="22"/>
        </w:rPr>
      </w:pPr>
    </w:p>
    <w:sectPr w:rsidR="005725BB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657" w:rsidRDefault="00DA4657" w:rsidP="0062433A">
      <w:r>
        <w:separator/>
      </w:r>
    </w:p>
  </w:endnote>
  <w:endnote w:type="continuationSeparator" w:id="0">
    <w:p w:rsidR="00DA4657" w:rsidRDefault="00DA4657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657" w:rsidRDefault="00DA4657" w:rsidP="0062433A">
      <w:r>
        <w:separator/>
      </w:r>
    </w:p>
  </w:footnote>
  <w:footnote w:type="continuationSeparator" w:id="0">
    <w:p w:rsidR="00DA4657" w:rsidRDefault="00DA4657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15BE"/>
    <w:rsid w:val="00002B31"/>
    <w:rsid w:val="000053F0"/>
    <w:rsid w:val="000058A4"/>
    <w:rsid w:val="0000748A"/>
    <w:rsid w:val="00007C4C"/>
    <w:rsid w:val="00014247"/>
    <w:rsid w:val="0002039E"/>
    <w:rsid w:val="00021665"/>
    <w:rsid w:val="00021DD0"/>
    <w:rsid w:val="0002409E"/>
    <w:rsid w:val="00037E94"/>
    <w:rsid w:val="00040239"/>
    <w:rsid w:val="00040787"/>
    <w:rsid w:val="000449B2"/>
    <w:rsid w:val="00046B47"/>
    <w:rsid w:val="00056D4A"/>
    <w:rsid w:val="00060CCB"/>
    <w:rsid w:val="000629C8"/>
    <w:rsid w:val="00066FF9"/>
    <w:rsid w:val="00070C5E"/>
    <w:rsid w:val="000722DF"/>
    <w:rsid w:val="00080C11"/>
    <w:rsid w:val="00082219"/>
    <w:rsid w:val="00084C91"/>
    <w:rsid w:val="0009091D"/>
    <w:rsid w:val="00093FBB"/>
    <w:rsid w:val="000A1B39"/>
    <w:rsid w:val="000A2C38"/>
    <w:rsid w:val="000A5650"/>
    <w:rsid w:val="000B1226"/>
    <w:rsid w:val="000B2FEA"/>
    <w:rsid w:val="000B6493"/>
    <w:rsid w:val="000C252B"/>
    <w:rsid w:val="000C660F"/>
    <w:rsid w:val="000D0CFD"/>
    <w:rsid w:val="000D2B6E"/>
    <w:rsid w:val="000D3787"/>
    <w:rsid w:val="000D4459"/>
    <w:rsid w:val="000D61EB"/>
    <w:rsid w:val="000E1353"/>
    <w:rsid w:val="000E22DE"/>
    <w:rsid w:val="000E255D"/>
    <w:rsid w:val="000E2DE4"/>
    <w:rsid w:val="000E39D9"/>
    <w:rsid w:val="000E6263"/>
    <w:rsid w:val="000E7731"/>
    <w:rsid w:val="000E77B7"/>
    <w:rsid w:val="000F3471"/>
    <w:rsid w:val="000F7001"/>
    <w:rsid w:val="0010016F"/>
    <w:rsid w:val="00103975"/>
    <w:rsid w:val="00105285"/>
    <w:rsid w:val="00105F87"/>
    <w:rsid w:val="00111F87"/>
    <w:rsid w:val="0011343D"/>
    <w:rsid w:val="00113863"/>
    <w:rsid w:val="001209AC"/>
    <w:rsid w:val="00123FC5"/>
    <w:rsid w:val="00124B06"/>
    <w:rsid w:val="0012669E"/>
    <w:rsid w:val="0012751F"/>
    <w:rsid w:val="00127F48"/>
    <w:rsid w:val="001314E3"/>
    <w:rsid w:val="0013202C"/>
    <w:rsid w:val="00135DB4"/>
    <w:rsid w:val="0014199D"/>
    <w:rsid w:val="00144D13"/>
    <w:rsid w:val="00146D95"/>
    <w:rsid w:val="0015543C"/>
    <w:rsid w:val="001562FF"/>
    <w:rsid w:val="001706A3"/>
    <w:rsid w:val="00170788"/>
    <w:rsid w:val="001729CF"/>
    <w:rsid w:val="001776EB"/>
    <w:rsid w:val="00181E56"/>
    <w:rsid w:val="00183C16"/>
    <w:rsid w:val="00185546"/>
    <w:rsid w:val="00192E03"/>
    <w:rsid w:val="00196B72"/>
    <w:rsid w:val="00197A5B"/>
    <w:rsid w:val="001A08AE"/>
    <w:rsid w:val="001A7508"/>
    <w:rsid w:val="001B2FAD"/>
    <w:rsid w:val="001B3997"/>
    <w:rsid w:val="001B50E8"/>
    <w:rsid w:val="001B758A"/>
    <w:rsid w:val="001C39ED"/>
    <w:rsid w:val="001C6A21"/>
    <w:rsid w:val="001D3857"/>
    <w:rsid w:val="001E053A"/>
    <w:rsid w:val="001E1DE4"/>
    <w:rsid w:val="00203938"/>
    <w:rsid w:val="00204576"/>
    <w:rsid w:val="00206672"/>
    <w:rsid w:val="00207CE7"/>
    <w:rsid w:val="002108BC"/>
    <w:rsid w:val="00213EBD"/>
    <w:rsid w:val="00220DF7"/>
    <w:rsid w:val="00224C40"/>
    <w:rsid w:val="002265F3"/>
    <w:rsid w:val="0022706D"/>
    <w:rsid w:val="002369A8"/>
    <w:rsid w:val="0024005F"/>
    <w:rsid w:val="0025220F"/>
    <w:rsid w:val="00257294"/>
    <w:rsid w:val="002679B9"/>
    <w:rsid w:val="00273A83"/>
    <w:rsid w:val="00275393"/>
    <w:rsid w:val="00284E05"/>
    <w:rsid w:val="00291770"/>
    <w:rsid w:val="002A4DF0"/>
    <w:rsid w:val="002B0059"/>
    <w:rsid w:val="002B1134"/>
    <w:rsid w:val="002B38EE"/>
    <w:rsid w:val="002B628F"/>
    <w:rsid w:val="002D635A"/>
    <w:rsid w:val="002D7F1F"/>
    <w:rsid w:val="002E5344"/>
    <w:rsid w:val="002E6F2C"/>
    <w:rsid w:val="002F1B40"/>
    <w:rsid w:val="00304677"/>
    <w:rsid w:val="00307AB0"/>
    <w:rsid w:val="00310E00"/>
    <w:rsid w:val="0031648A"/>
    <w:rsid w:val="00322331"/>
    <w:rsid w:val="00326B54"/>
    <w:rsid w:val="00333D30"/>
    <w:rsid w:val="003365C0"/>
    <w:rsid w:val="00340BC1"/>
    <w:rsid w:val="0034120F"/>
    <w:rsid w:val="00341DD0"/>
    <w:rsid w:val="003525FD"/>
    <w:rsid w:val="00355926"/>
    <w:rsid w:val="00356F5B"/>
    <w:rsid w:val="003609CB"/>
    <w:rsid w:val="003639A2"/>
    <w:rsid w:val="00371179"/>
    <w:rsid w:val="003720AE"/>
    <w:rsid w:val="003731C7"/>
    <w:rsid w:val="0037412D"/>
    <w:rsid w:val="003742D9"/>
    <w:rsid w:val="00377466"/>
    <w:rsid w:val="00380516"/>
    <w:rsid w:val="00381536"/>
    <w:rsid w:val="0038451D"/>
    <w:rsid w:val="00392032"/>
    <w:rsid w:val="00392352"/>
    <w:rsid w:val="003A2231"/>
    <w:rsid w:val="003A5695"/>
    <w:rsid w:val="003B06D5"/>
    <w:rsid w:val="003B266A"/>
    <w:rsid w:val="003B701D"/>
    <w:rsid w:val="003C07B8"/>
    <w:rsid w:val="003C28C5"/>
    <w:rsid w:val="003C72B0"/>
    <w:rsid w:val="003D1E88"/>
    <w:rsid w:val="003D1F48"/>
    <w:rsid w:val="003D22EC"/>
    <w:rsid w:val="003D3746"/>
    <w:rsid w:val="003D6C27"/>
    <w:rsid w:val="003E093C"/>
    <w:rsid w:val="003E11DB"/>
    <w:rsid w:val="003E4B64"/>
    <w:rsid w:val="003E5949"/>
    <w:rsid w:val="003E5E4B"/>
    <w:rsid w:val="003F02B3"/>
    <w:rsid w:val="003F0767"/>
    <w:rsid w:val="003F2046"/>
    <w:rsid w:val="00402EB5"/>
    <w:rsid w:val="00416D92"/>
    <w:rsid w:val="0042256D"/>
    <w:rsid w:val="00427D97"/>
    <w:rsid w:val="00431236"/>
    <w:rsid w:val="004337A8"/>
    <w:rsid w:val="00434745"/>
    <w:rsid w:val="00436DBE"/>
    <w:rsid w:val="00442B2E"/>
    <w:rsid w:val="00443856"/>
    <w:rsid w:val="004440DA"/>
    <w:rsid w:val="00444735"/>
    <w:rsid w:val="0044510B"/>
    <w:rsid w:val="004468D7"/>
    <w:rsid w:val="00450C42"/>
    <w:rsid w:val="004555B6"/>
    <w:rsid w:val="004604AC"/>
    <w:rsid w:val="00473CAF"/>
    <w:rsid w:val="00474BD4"/>
    <w:rsid w:val="0048027D"/>
    <w:rsid w:val="0048216B"/>
    <w:rsid w:val="00482E84"/>
    <w:rsid w:val="004832F3"/>
    <w:rsid w:val="00484CF6"/>
    <w:rsid w:val="00487AD3"/>
    <w:rsid w:val="0049447E"/>
    <w:rsid w:val="0049509D"/>
    <w:rsid w:val="004A306A"/>
    <w:rsid w:val="004A4F92"/>
    <w:rsid w:val="004C029C"/>
    <w:rsid w:val="004C04DA"/>
    <w:rsid w:val="004C3CD4"/>
    <w:rsid w:val="004C5CE1"/>
    <w:rsid w:val="004C6B1A"/>
    <w:rsid w:val="004D04F7"/>
    <w:rsid w:val="004D44D9"/>
    <w:rsid w:val="004D634E"/>
    <w:rsid w:val="004D70FD"/>
    <w:rsid w:val="004E1F5B"/>
    <w:rsid w:val="004E2F46"/>
    <w:rsid w:val="004F138B"/>
    <w:rsid w:val="00505182"/>
    <w:rsid w:val="005061CF"/>
    <w:rsid w:val="0051590C"/>
    <w:rsid w:val="0051768C"/>
    <w:rsid w:val="005211E2"/>
    <w:rsid w:val="00521658"/>
    <w:rsid w:val="00523E80"/>
    <w:rsid w:val="00527D7E"/>
    <w:rsid w:val="00531710"/>
    <w:rsid w:val="00537B4F"/>
    <w:rsid w:val="005404F9"/>
    <w:rsid w:val="0054309C"/>
    <w:rsid w:val="00554366"/>
    <w:rsid w:val="005623D7"/>
    <w:rsid w:val="0056318C"/>
    <w:rsid w:val="005725BB"/>
    <w:rsid w:val="00574FCE"/>
    <w:rsid w:val="00575779"/>
    <w:rsid w:val="005806C0"/>
    <w:rsid w:val="005830DD"/>
    <w:rsid w:val="0059128A"/>
    <w:rsid w:val="00591509"/>
    <w:rsid w:val="00596AB0"/>
    <w:rsid w:val="005A1966"/>
    <w:rsid w:val="005A6FDF"/>
    <w:rsid w:val="005A79B8"/>
    <w:rsid w:val="005B02CC"/>
    <w:rsid w:val="005B3B49"/>
    <w:rsid w:val="005B426E"/>
    <w:rsid w:val="005C03B3"/>
    <w:rsid w:val="005C1FAB"/>
    <w:rsid w:val="005C3620"/>
    <w:rsid w:val="005D5FC7"/>
    <w:rsid w:val="005E0533"/>
    <w:rsid w:val="005E5167"/>
    <w:rsid w:val="005E5ACD"/>
    <w:rsid w:val="005E76D4"/>
    <w:rsid w:val="005F087D"/>
    <w:rsid w:val="005F167D"/>
    <w:rsid w:val="005F6D42"/>
    <w:rsid w:val="005F74FD"/>
    <w:rsid w:val="005F75D7"/>
    <w:rsid w:val="00602749"/>
    <w:rsid w:val="00610FC7"/>
    <w:rsid w:val="006126AB"/>
    <w:rsid w:val="00613679"/>
    <w:rsid w:val="006157D2"/>
    <w:rsid w:val="00617CD7"/>
    <w:rsid w:val="0062433A"/>
    <w:rsid w:val="006253CF"/>
    <w:rsid w:val="006266C3"/>
    <w:rsid w:val="00626A1E"/>
    <w:rsid w:val="006305B1"/>
    <w:rsid w:val="00634FE4"/>
    <w:rsid w:val="00646F10"/>
    <w:rsid w:val="0064756C"/>
    <w:rsid w:val="00651C06"/>
    <w:rsid w:val="00661B12"/>
    <w:rsid w:val="006623B1"/>
    <w:rsid w:val="00663110"/>
    <w:rsid w:val="00667873"/>
    <w:rsid w:val="006740B2"/>
    <w:rsid w:val="006741DF"/>
    <w:rsid w:val="0068263A"/>
    <w:rsid w:val="0068509E"/>
    <w:rsid w:val="00687A16"/>
    <w:rsid w:val="00691F85"/>
    <w:rsid w:val="00692BA7"/>
    <w:rsid w:val="006A3407"/>
    <w:rsid w:val="006A3980"/>
    <w:rsid w:val="006A4C4E"/>
    <w:rsid w:val="006A72D4"/>
    <w:rsid w:val="006B0F36"/>
    <w:rsid w:val="006B3905"/>
    <w:rsid w:val="006B4448"/>
    <w:rsid w:val="006C6436"/>
    <w:rsid w:val="006E03B9"/>
    <w:rsid w:val="006E0F04"/>
    <w:rsid w:val="006E35FE"/>
    <w:rsid w:val="006F03DB"/>
    <w:rsid w:val="00701B9B"/>
    <w:rsid w:val="00701F1E"/>
    <w:rsid w:val="00702160"/>
    <w:rsid w:val="00704159"/>
    <w:rsid w:val="00713EFA"/>
    <w:rsid w:val="00716824"/>
    <w:rsid w:val="00716D01"/>
    <w:rsid w:val="00721873"/>
    <w:rsid w:val="007341B9"/>
    <w:rsid w:val="00735AE5"/>
    <w:rsid w:val="0074189E"/>
    <w:rsid w:val="007509DC"/>
    <w:rsid w:val="007538B9"/>
    <w:rsid w:val="00763D60"/>
    <w:rsid w:val="007661B7"/>
    <w:rsid w:val="00766351"/>
    <w:rsid w:val="00766828"/>
    <w:rsid w:val="00780B22"/>
    <w:rsid w:val="00784C9E"/>
    <w:rsid w:val="00796EC9"/>
    <w:rsid w:val="00797E85"/>
    <w:rsid w:val="007A58A1"/>
    <w:rsid w:val="007B00E5"/>
    <w:rsid w:val="007B1CE5"/>
    <w:rsid w:val="007B3B27"/>
    <w:rsid w:val="007B51F2"/>
    <w:rsid w:val="007B56BC"/>
    <w:rsid w:val="007C3302"/>
    <w:rsid w:val="007C337C"/>
    <w:rsid w:val="007C7F57"/>
    <w:rsid w:val="007D0376"/>
    <w:rsid w:val="007D16A1"/>
    <w:rsid w:val="007E1796"/>
    <w:rsid w:val="007E49FC"/>
    <w:rsid w:val="007E56D8"/>
    <w:rsid w:val="007E63D2"/>
    <w:rsid w:val="007F1078"/>
    <w:rsid w:val="007F405A"/>
    <w:rsid w:val="007F7D5E"/>
    <w:rsid w:val="00805826"/>
    <w:rsid w:val="0080609C"/>
    <w:rsid w:val="0080614A"/>
    <w:rsid w:val="0080752C"/>
    <w:rsid w:val="00807CD5"/>
    <w:rsid w:val="0081098D"/>
    <w:rsid w:val="0082186A"/>
    <w:rsid w:val="00824D9E"/>
    <w:rsid w:val="00831AB0"/>
    <w:rsid w:val="008337FC"/>
    <w:rsid w:val="00837216"/>
    <w:rsid w:val="0084672E"/>
    <w:rsid w:val="008471D4"/>
    <w:rsid w:val="00852E71"/>
    <w:rsid w:val="00854A07"/>
    <w:rsid w:val="00860769"/>
    <w:rsid w:val="008607B8"/>
    <w:rsid w:val="0087214A"/>
    <w:rsid w:val="008808F9"/>
    <w:rsid w:val="00880FBF"/>
    <w:rsid w:val="00883583"/>
    <w:rsid w:val="00883958"/>
    <w:rsid w:val="00892138"/>
    <w:rsid w:val="008953B9"/>
    <w:rsid w:val="008A1CAF"/>
    <w:rsid w:val="008A5887"/>
    <w:rsid w:val="008B3B31"/>
    <w:rsid w:val="008C1A4F"/>
    <w:rsid w:val="008C25D5"/>
    <w:rsid w:val="008C2A31"/>
    <w:rsid w:val="008C51AB"/>
    <w:rsid w:val="008C66FB"/>
    <w:rsid w:val="008D1C84"/>
    <w:rsid w:val="008E4BBC"/>
    <w:rsid w:val="008E512C"/>
    <w:rsid w:val="008F3D2D"/>
    <w:rsid w:val="009012B9"/>
    <w:rsid w:val="00904E1C"/>
    <w:rsid w:val="0090587A"/>
    <w:rsid w:val="009068CA"/>
    <w:rsid w:val="00914BA7"/>
    <w:rsid w:val="00920801"/>
    <w:rsid w:val="00920FA6"/>
    <w:rsid w:val="00922698"/>
    <w:rsid w:val="00924273"/>
    <w:rsid w:val="00925351"/>
    <w:rsid w:val="00937CCD"/>
    <w:rsid w:val="009413B2"/>
    <w:rsid w:val="009425DA"/>
    <w:rsid w:val="00942F9F"/>
    <w:rsid w:val="00943577"/>
    <w:rsid w:val="00946FD8"/>
    <w:rsid w:val="00947749"/>
    <w:rsid w:val="00952D9D"/>
    <w:rsid w:val="00954EE3"/>
    <w:rsid w:val="009573C6"/>
    <w:rsid w:val="00963CA9"/>
    <w:rsid w:val="00966CD8"/>
    <w:rsid w:val="0097517D"/>
    <w:rsid w:val="00976C39"/>
    <w:rsid w:val="00996FBF"/>
    <w:rsid w:val="009A22DB"/>
    <w:rsid w:val="009A387C"/>
    <w:rsid w:val="009A4361"/>
    <w:rsid w:val="009B330C"/>
    <w:rsid w:val="009B42AB"/>
    <w:rsid w:val="009C1B10"/>
    <w:rsid w:val="009C3CBD"/>
    <w:rsid w:val="009C5B26"/>
    <w:rsid w:val="009D1E35"/>
    <w:rsid w:val="009D6876"/>
    <w:rsid w:val="009E1E73"/>
    <w:rsid w:val="009E3990"/>
    <w:rsid w:val="009F038D"/>
    <w:rsid w:val="009F051A"/>
    <w:rsid w:val="009F2CB2"/>
    <w:rsid w:val="009F4D28"/>
    <w:rsid w:val="009F695D"/>
    <w:rsid w:val="00A040E6"/>
    <w:rsid w:val="00A05DAC"/>
    <w:rsid w:val="00A144D2"/>
    <w:rsid w:val="00A14839"/>
    <w:rsid w:val="00A15401"/>
    <w:rsid w:val="00A225D1"/>
    <w:rsid w:val="00A22767"/>
    <w:rsid w:val="00A2355F"/>
    <w:rsid w:val="00A30895"/>
    <w:rsid w:val="00A33961"/>
    <w:rsid w:val="00A35311"/>
    <w:rsid w:val="00A35A12"/>
    <w:rsid w:val="00A36FCA"/>
    <w:rsid w:val="00A40E2F"/>
    <w:rsid w:val="00A434AB"/>
    <w:rsid w:val="00A5456B"/>
    <w:rsid w:val="00A54C85"/>
    <w:rsid w:val="00A610F6"/>
    <w:rsid w:val="00A653D2"/>
    <w:rsid w:val="00A73E55"/>
    <w:rsid w:val="00A80593"/>
    <w:rsid w:val="00A84B48"/>
    <w:rsid w:val="00A861AA"/>
    <w:rsid w:val="00A8674E"/>
    <w:rsid w:val="00A960CE"/>
    <w:rsid w:val="00A97850"/>
    <w:rsid w:val="00AB02F5"/>
    <w:rsid w:val="00AB285D"/>
    <w:rsid w:val="00AB4249"/>
    <w:rsid w:val="00AB7BE0"/>
    <w:rsid w:val="00AB7CF6"/>
    <w:rsid w:val="00AC0AD3"/>
    <w:rsid w:val="00AC0B6E"/>
    <w:rsid w:val="00AC0E32"/>
    <w:rsid w:val="00AC1D1D"/>
    <w:rsid w:val="00AC228B"/>
    <w:rsid w:val="00AC739B"/>
    <w:rsid w:val="00AD171D"/>
    <w:rsid w:val="00AD58E5"/>
    <w:rsid w:val="00AE25BA"/>
    <w:rsid w:val="00AF0FA6"/>
    <w:rsid w:val="00AF2AD4"/>
    <w:rsid w:val="00AF3B63"/>
    <w:rsid w:val="00AF3E42"/>
    <w:rsid w:val="00B04050"/>
    <w:rsid w:val="00B064BD"/>
    <w:rsid w:val="00B14E3B"/>
    <w:rsid w:val="00B16687"/>
    <w:rsid w:val="00B17130"/>
    <w:rsid w:val="00B21912"/>
    <w:rsid w:val="00B23A2E"/>
    <w:rsid w:val="00B268F4"/>
    <w:rsid w:val="00B35A4A"/>
    <w:rsid w:val="00B40C08"/>
    <w:rsid w:val="00B45AA6"/>
    <w:rsid w:val="00B47510"/>
    <w:rsid w:val="00B47D3B"/>
    <w:rsid w:val="00B47F2D"/>
    <w:rsid w:val="00B516F0"/>
    <w:rsid w:val="00B52F2F"/>
    <w:rsid w:val="00B5366E"/>
    <w:rsid w:val="00B5574F"/>
    <w:rsid w:val="00B55A52"/>
    <w:rsid w:val="00B57706"/>
    <w:rsid w:val="00B602F8"/>
    <w:rsid w:val="00B6736A"/>
    <w:rsid w:val="00B90073"/>
    <w:rsid w:val="00B90A44"/>
    <w:rsid w:val="00B93AE0"/>
    <w:rsid w:val="00B952C2"/>
    <w:rsid w:val="00B9637A"/>
    <w:rsid w:val="00B97EA9"/>
    <w:rsid w:val="00BB313A"/>
    <w:rsid w:val="00BB5626"/>
    <w:rsid w:val="00BB5915"/>
    <w:rsid w:val="00BB597E"/>
    <w:rsid w:val="00BC0E4C"/>
    <w:rsid w:val="00BC3C8B"/>
    <w:rsid w:val="00BD2B4E"/>
    <w:rsid w:val="00BE18E9"/>
    <w:rsid w:val="00BE2494"/>
    <w:rsid w:val="00BF6198"/>
    <w:rsid w:val="00C06009"/>
    <w:rsid w:val="00C11B8A"/>
    <w:rsid w:val="00C13A9A"/>
    <w:rsid w:val="00C21509"/>
    <w:rsid w:val="00C2154E"/>
    <w:rsid w:val="00C41855"/>
    <w:rsid w:val="00C52D73"/>
    <w:rsid w:val="00C54224"/>
    <w:rsid w:val="00C54B97"/>
    <w:rsid w:val="00C565A8"/>
    <w:rsid w:val="00C66177"/>
    <w:rsid w:val="00C754ED"/>
    <w:rsid w:val="00C83F9B"/>
    <w:rsid w:val="00C95988"/>
    <w:rsid w:val="00C964B7"/>
    <w:rsid w:val="00CA0707"/>
    <w:rsid w:val="00CA10B3"/>
    <w:rsid w:val="00CA2F40"/>
    <w:rsid w:val="00CB2E4B"/>
    <w:rsid w:val="00CB73BE"/>
    <w:rsid w:val="00CC0926"/>
    <w:rsid w:val="00CC3B3D"/>
    <w:rsid w:val="00CC56FC"/>
    <w:rsid w:val="00CC6C20"/>
    <w:rsid w:val="00CD0810"/>
    <w:rsid w:val="00CD2209"/>
    <w:rsid w:val="00CD60FD"/>
    <w:rsid w:val="00CD6693"/>
    <w:rsid w:val="00CE1777"/>
    <w:rsid w:val="00CE2A4E"/>
    <w:rsid w:val="00CE48B0"/>
    <w:rsid w:val="00CE4DB4"/>
    <w:rsid w:val="00CE6F86"/>
    <w:rsid w:val="00CE7931"/>
    <w:rsid w:val="00CF5020"/>
    <w:rsid w:val="00D03C32"/>
    <w:rsid w:val="00D03E23"/>
    <w:rsid w:val="00D07714"/>
    <w:rsid w:val="00D108AD"/>
    <w:rsid w:val="00D12D54"/>
    <w:rsid w:val="00D13BFD"/>
    <w:rsid w:val="00D14C7B"/>
    <w:rsid w:val="00D203B2"/>
    <w:rsid w:val="00D2248F"/>
    <w:rsid w:val="00D23581"/>
    <w:rsid w:val="00D2374F"/>
    <w:rsid w:val="00D30451"/>
    <w:rsid w:val="00D325DE"/>
    <w:rsid w:val="00D337A3"/>
    <w:rsid w:val="00D367A8"/>
    <w:rsid w:val="00D4042B"/>
    <w:rsid w:val="00D410B9"/>
    <w:rsid w:val="00D4361C"/>
    <w:rsid w:val="00D453C9"/>
    <w:rsid w:val="00D470D5"/>
    <w:rsid w:val="00D509B6"/>
    <w:rsid w:val="00D51F2C"/>
    <w:rsid w:val="00D523B8"/>
    <w:rsid w:val="00D5248D"/>
    <w:rsid w:val="00D5261C"/>
    <w:rsid w:val="00D61DE6"/>
    <w:rsid w:val="00D62DF6"/>
    <w:rsid w:val="00D64D49"/>
    <w:rsid w:val="00D723D2"/>
    <w:rsid w:val="00D73401"/>
    <w:rsid w:val="00D7525D"/>
    <w:rsid w:val="00D77C67"/>
    <w:rsid w:val="00D81D17"/>
    <w:rsid w:val="00D83546"/>
    <w:rsid w:val="00D838F9"/>
    <w:rsid w:val="00D84F03"/>
    <w:rsid w:val="00D863A2"/>
    <w:rsid w:val="00D87A4A"/>
    <w:rsid w:val="00D96F2C"/>
    <w:rsid w:val="00DA05B0"/>
    <w:rsid w:val="00DA4657"/>
    <w:rsid w:val="00DA5EFF"/>
    <w:rsid w:val="00DA6D1A"/>
    <w:rsid w:val="00DB0AAC"/>
    <w:rsid w:val="00DC0735"/>
    <w:rsid w:val="00DC20F4"/>
    <w:rsid w:val="00DC4032"/>
    <w:rsid w:val="00DC4D26"/>
    <w:rsid w:val="00DE1914"/>
    <w:rsid w:val="00DE4827"/>
    <w:rsid w:val="00DF06ED"/>
    <w:rsid w:val="00DF3BF0"/>
    <w:rsid w:val="00DF3D0A"/>
    <w:rsid w:val="00DF5288"/>
    <w:rsid w:val="00E0069B"/>
    <w:rsid w:val="00E07B6B"/>
    <w:rsid w:val="00E1502C"/>
    <w:rsid w:val="00E16DB3"/>
    <w:rsid w:val="00E22DFF"/>
    <w:rsid w:val="00E32964"/>
    <w:rsid w:val="00E33174"/>
    <w:rsid w:val="00E37877"/>
    <w:rsid w:val="00E4021B"/>
    <w:rsid w:val="00E40A75"/>
    <w:rsid w:val="00E425C8"/>
    <w:rsid w:val="00E45CEC"/>
    <w:rsid w:val="00E53D3A"/>
    <w:rsid w:val="00E574F8"/>
    <w:rsid w:val="00E5758F"/>
    <w:rsid w:val="00E57C35"/>
    <w:rsid w:val="00E57EE1"/>
    <w:rsid w:val="00E60B85"/>
    <w:rsid w:val="00E63DBC"/>
    <w:rsid w:val="00E64AC4"/>
    <w:rsid w:val="00E65050"/>
    <w:rsid w:val="00E65FC9"/>
    <w:rsid w:val="00E6653E"/>
    <w:rsid w:val="00E67DDA"/>
    <w:rsid w:val="00E73D06"/>
    <w:rsid w:val="00E745F8"/>
    <w:rsid w:val="00E77630"/>
    <w:rsid w:val="00E803AB"/>
    <w:rsid w:val="00E80486"/>
    <w:rsid w:val="00E8329C"/>
    <w:rsid w:val="00E8333D"/>
    <w:rsid w:val="00E8566B"/>
    <w:rsid w:val="00E87375"/>
    <w:rsid w:val="00E87F44"/>
    <w:rsid w:val="00E91837"/>
    <w:rsid w:val="00E951D2"/>
    <w:rsid w:val="00E96095"/>
    <w:rsid w:val="00EA081B"/>
    <w:rsid w:val="00EA26A2"/>
    <w:rsid w:val="00EA3541"/>
    <w:rsid w:val="00EB1395"/>
    <w:rsid w:val="00EB6B89"/>
    <w:rsid w:val="00EB7393"/>
    <w:rsid w:val="00EC100C"/>
    <w:rsid w:val="00EC599A"/>
    <w:rsid w:val="00ED26E5"/>
    <w:rsid w:val="00ED46DB"/>
    <w:rsid w:val="00EE480E"/>
    <w:rsid w:val="00EE54C6"/>
    <w:rsid w:val="00EE6398"/>
    <w:rsid w:val="00F02299"/>
    <w:rsid w:val="00F0386C"/>
    <w:rsid w:val="00F05EFB"/>
    <w:rsid w:val="00F1013A"/>
    <w:rsid w:val="00F1359E"/>
    <w:rsid w:val="00F40A7B"/>
    <w:rsid w:val="00F44B1C"/>
    <w:rsid w:val="00F45FEB"/>
    <w:rsid w:val="00F4767C"/>
    <w:rsid w:val="00F55612"/>
    <w:rsid w:val="00F57EE4"/>
    <w:rsid w:val="00F600F1"/>
    <w:rsid w:val="00F61485"/>
    <w:rsid w:val="00F62F0F"/>
    <w:rsid w:val="00F65E6E"/>
    <w:rsid w:val="00F81BF0"/>
    <w:rsid w:val="00F836C8"/>
    <w:rsid w:val="00F85C90"/>
    <w:rsid w:val="00F90455"/>
    <w:rsid w:val="00F93025"/>
    <w:rsid w:val="00FA5291"/>
    <w:rsid w:val="00FA574F"/>
    <w:rsid w:val="00FA5DDE"/>
    <w:rsid w:val="00FB234E"/>
    <w:rsid w:val="00FB61C0"/>
    <w:rsid w:val="00FC5B61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7E1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7E1796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7E1796"/>
  </w:style>
  <w:style w:type="character" w:customStyle="1" w:styleId="wT21">
    <w:name w:val="wT21"/>
    <w:uiPriority w:val="99"/>
    <w:rsid w:val="007E1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04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0401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A26F2-BD95-4ACF-8D1B-0BF1E894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8104</TotalTime>
  <Pages>1</Pages>
  <Words>9552</Words>
  <Characters>54452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235</cp:revision>
  <cp:lastPrinted>2022-12-23T11:19:00Z</cp:lastPrinted>
  <dcterms:created xsi:type="dcterms:W3CDTF">2018-11-12T09:13:00Z</dcterms:created>
  <dcterms:modified xsi:type="dcterms:W3CDTF">2022-12-23T11:50:00Z</dcterms:modified>
</cp:coreProperties>
</file>