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2E" w:rsidRPr="005716ED" w:rsidRDefault="0065722E" w:rsidP="0065722E">
      <w:pPr>
        <w:jc w:val="center"/>
        <w:rPr>
          <w:b/>
        </w:rPr>
      </w:pPr>
      <w:r w:rsidRPr="005716ED">
        <w:rPr>
          <w:b/>
        </w:rPr>
        <w:t>РОССИЙСКАЯ ФЕДЕРАЦИЯ</w:t>
      </w:r>
      <w:r w:rsidRPr="005716ED">
        <w:rPr>
          <w:b/>
        </w:rPr>
        <w:br/>
        <w:t>ИВАНОВСКАЯ ОБЛАСТЬ</w:t>
      </w:r>
      <w:r w:rsidRPr="005716ED">
        <w:rPr>
          <w:b/>
        </w:rPr>
        <w:br/>
        <w:t>ЛУХСКИЙ МУНИЦИПАЛЬНЫЙ РАЙОН</w:t>
      </w:r>
      <w:r w:rsidRPr="005716ED">
        <w:rPr>
          <w:b/>
        </w:rPr>
        <w:br/>
        <w:t>СОВЕТ РЯБОВСКОГО СЕЛЬСКОГО ПОСЕЛЕНИЯ</w:t>
      </w:r>
    </w:p>
    <w:p w:rsidR="0065722E" w:rsidRPr="005716ED" w:rsidRDefault="0065722E" w:rsidP="0065722E">
      <w:pPr>
        <w:jc w:val="center"/>
        <w:rPr>
          <w:b/>
        </w:rPr>
      </w:pPr>
    </w:p>
    <w:p w:rsidR="0065722E" w:rsidRPr="005716ED" w:rsidRDefault="0065722E" w:rsidP="0065722E">
      <w:pPr>
        <w:jc w:val="center"/>
        <w:rPr>
          <w:b/>
        </w:rPr>
      </w:pPr>
      <w:r w:rsidRPr="005716ED">
        <w:rPr>
          <w:b/>
        </w:rPr>
        <w:t>РЕШЕНИЕ</w:t>
      </w:r>
    </w:p>
    <w:p w:rsidR="0065722E" w:rsidRPr="005716ED" w:rsidRDefault="0065722E" w:rsidP="0065722E">
      <w:pPr>
        <w:jc w:val="center"/>
      </w:pPr>
    </w:p>
    <w:p w:rsidR="0065722E" w:rsidRPr="005716ED" w:rsidRDefault="0065722E" w:rsidP="0065722E">
      <w:r w:rsidRPr="005716ED">
        <w:t>от   «</w:t>
      </w:r>
      <w:r w:rsidR="007E0455">
        <w:t>0</w:t>
      </w:r>
      <w:r w:rsidR="00E513C3">
        <w:t>3</w:t>
      </w:r>
      <w:r w:rsidR="007E0455">
        <w:t>» апреля 2020</w:t>
      </w:r>
      <w:r w:rsidRPr="005716ED">
        <w:t xml:space="preserve"> года                                                                              </w:t>
      </w:r>
      <w:r w:rsidR="001F46E3">
        <w:t xml:space="preserve">         </w:t>
      </w:r>
      <w:r w:rsidRPr="005716ED">
        <w:t xml:space="preserve"> № </w:t>
      </w:r>
      <w:r w:rsidR="007E0455">
        <w:t>08</w:t>
      </w:r>
    </w:p>
    <w:p w:rsidR="0065722E" w:rsidRPr="005716ED" w:rsidRDefault="0065722E" w:rsidP="0065722E">
      <w:pPr>
        <w:jc w:val="center"/>
      </w:pPr>
    </w:p>
    <w:p w:rsidR="0065722E" w:rsidRPr="005716ED" w:rsidRDefault="0065722E" w:rsidP="0065722E">
      <w:pPr>
        <w:jc w:val="center"/>
      </w:pPr>
    </w:p>
    <w:p w:rsidR="0065722E" w:rsidRPr="005716ED" w:rsidRDefault="0065722E" w:rsidP="0065722E">
      <w:pPr>
        <w:jc w:val="center"/>
        <w:rPr>
          <w:b/>
        </w:rPr>
      </w:pPr>
      <w:r w:rsidRPr="005716ED">
        <w:rPr>
          <w:b/>
        </w:rPr>
        <w:t xml:space="preserve">О внесении изменений и дополнений в Устав Рябовского сельского поселения </w:t>
      </w:r>
      <w:proofErr w:type="spellStart"/>
      <w:r w:rsidRPr="005716ED">
        <w:rPr>
          <w:b/>
        </w:rPr>
        <w:t>Лухского</w:t>
      </w:r>
      <w:proofErr w:type="spellEnd"/>
      <w:r w:rsidRPr="005716ED">
        <w:rPr>
          <w:b/>
        </w:rPr>
        <w:t xml:space="preserve"> муниципального района Ивановской области</w:t>
      </w:r>
    </w:p>
    <w:p w:rsidR="0065722E" w:rsidRPr="005716ED" w:rsidRDefault="0065722E" w:rsidP="0065722E"/>
    <w:p w:rsidR="0065722E" w:rsidRPr="005716ED" w:rsidRDefault="0065722E" w:rsidP="0065722E">
      <w:pPr>
        <w:ind w:firstLine="708"/>
        <w:jc w:val="both"/>
      </w:pPr>
      <w:proofErr w:type="gramStart"/>
      <w:r w:rsidRPr="005716E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в целях приведения Устава Рябовского сельского поселения </w:t>
      </w:r>
      <w:proofErr w:type="spellStart"/>
      <w:r w:rsidRPr="005716ED">
        <w:t>Лухского</w:t>
      </w:r>
      <w:proofErr w:type="spellEnd"/>
      <w:r w:rsidRPr="005716ED">
        <w:t xml:space="preserve"> муниципального района Ивановской области в соответствии с федеральным законодательством, учитывая итоги публичных слушаний по проекту решения Совета Рябовского сельского поселения «О внесении изменений и дополнений в Устав Рябовского  сельского поселения </w:t>
      </w:r>
      <w:proofErr w:type="spellStart"/>
      <w:r w:rsidRPr="005716ED">
        <w:t>Лухского</w:t>
      </w:r>
      <w:proofErr w:type="spellEnd"/>
      <w:r w:rsidRPr="005716ED">
        <w:t xml:space="preserve">  муниципального</w:t>
      </w:r>
      <w:proofErr w:type="gramEnd"/>
      <w:r w:rsidRPr="005716ED">
        <w:t xml:space="preserve"> района Ивановской области» </w:t>
      </w:r>
    </w:p>
    <w:p w:rsidR="0065722E" w:rsidRPr="005716ED" w:rsidRDefault="0065722E" w:rsidP="0065722E">
      <w:pPr>
        <w:jc w:val="both"/>
        <w:rPr>
          <w:b/>
        </w:rPr>
      </w:pPr>
    </w:p>
    <w:p w:rsidR="0065722E" w:rsidRPr="005716ED" w:rsidRDefault="0065722E" w:rsidP="0065722E">
      <w:pPr>
        <w:jc w:val="center"/>
        <w:rPr>
          <w:b/>
        </w:rPr>
      </w:pPr>
      <w:r w:rsidRPr="005716ED">
        <w:rPr>
          <w:b/>
        </w:rPr>
        <w:t>Совет Рябовского сельского поселения решил:</w:t>
      </w:r>
    </w:p>
    <w:p w:rsidR="0065722E" w:rsidRPr="005716ED" w:rsidRDefault="0065722E" w:rsidP="0065722E">
      <w:pPr>
        <w:jc w:val="both"/>
      </w:pPr>
    </w:p>
    <w:p w:rsidR="0065722E" w:rsidRPr="005716ED" w:rsidRDefault="001F46E3" w:rsidP="0065722E">
      <w:pPr>
        <w:spacing w:line="340" w:lineRule="exact"/>
        <w:ind w:firstLine="709"/>
        <w:jc w:val="both"/>
      </w:pPr>
      <w:r>
        <w:t>1.</w:t>
      </w:r>
      <w:r w:rsidR="0065722E" w:rsidRPr="005716ED">
        <w:t xml:space="preserve">Внести в Устав Рябовского сельского поселения </w:t>
      </w:r>
      <w:proofErr w:type="spellStart"/>
      <w:r w:rsidR="0065722E" w:rsidRPr="005716ED">
        <w:t>Лухского</w:t>
      </w:r>
      <w:proofErr w:type="spellEnd"/>
      <w:r w:rsidR="0065722E" w:rsidRPr="005716ED">
        <w:t xml:space="preserve"> муниципального района Ивановской области изменения и дополнения согласно приложению к настоящему решению.</w:t>
      </w:r>
    </w:p>
    <w:p w:rsidR="0065722E" w:rsidRPr="005716ED" w:rsidRDefault="001F46E3" w:rsidP="0065722E">
      <w:pPr>
        <w:spacing w:line="340" w:lineRule="exact"/>
        <w:ind w:firstLine="709"/>
        <w:jc w:val="both"/>
      </w:pPr>
      <w:r>
        <w:t xml:space="preserve"> 2.</w:t>
      </w:r>
      <w:r w:rsidR="0065722E" w:rsidRPr="005716ED">
        <w:t>Направить настоящее решение на государственную регистрацию в  соответствии с действующим законодательством.</w:t>
      </w:r>
    </w:p>
    <w:p w:rsidR="0065722E" w:rsidRPr="005716ED" w:rsidRDefault="001F46E3" w:rsidP="0065722E">
      <w:pPr>
        <w:spacing w:line="340" w:lineRule="exact"/>
        <w:ind w:firstLine="709"/>
        <w:jc w:val="both"/>
      </w:pPr>
      <w:r>
        <w:t xml:space="preserve"> 3.</w:t>
      </w:r>
      <w:r w:rsidR="0065722E" w:rsidRPr="005716ED">
        <w:t>Настоящее решение вступает в силу со дня его официального обнародования.</w:t>
      </w:r>
    </w:p>
    <w:p w:rsidR="0065722E" w:rsidRPr="005716ED" w:rsidRDefault="0065722E" w:rsidP="0065722E">
      <w:pPr>
        <w:spacing w:line="340" w:lineRule="exact"/>
        <w:ind w:firstLine="709"/>
        <w:jc w:val="both"/>
        <w:rPr>
          <w:bCs/>
        </w:rPr>
      </w:pPr>
      <w:r w:rsidRPr="005716ED">
        <w:t xml:space="preserve"> </w:t>
      </w:r>
      <w:r w:rsidR="001F46E3">
        <w:rPr>
          <w:bCs/>
        </w:rPr>
        <w:t>4.</w:t>
      </w:r>
      <w:r w:rsidRPr="005716ED">
        <w:rPr>
          <w:bCs/>
        </w:rPr>
        <w:t xml:space="preserve">Обнародовать настоящее решение на территории </w:t>
      </w:r>
      <w:r w:rsidRPr="005716ED">
        <w:t xml:space="preserve">Рябовского сельского поселения </w:t>
      </w:r>
      <w:proofErr w:type="spellStart"/>
      <w:r w:rsidRPr="005716ED">
        <w:t>Лухского</w:t>
      </w:r>
      <w:proofErr w:type="spellEnd"/>
      <w:r w:rsidRPr="005716ED">
        <w:t xml:space="preserve"> муниципального района Ивановской области.</w:t>
      </w:r>
    </w:p>
    <w:p w:rsidR="0065722E" w:rsidRPr="005716ED" w:rsidRDefault="0065722E" w:rsidP="0065722E">
      <w:pPr>
        <w:ind w:firstLine="708"/>
        <w:jc w:val="both"/>
      </w:pPr>
    </w:p>
    <w:p w:rsidR="0065722E" w:rsidRPr="005716ED" w:rsidRDefault="0065722E" w:rsidP="0065722E"/>
    <w:p w:rsidR="0065722E" w:rsidRPr="005716ED" w:rsidRDefault="0065722E" w:rsidP="0065722E">
      <w:r w:rsidRPr="005716ED">
        <w:t>Председатель Совета</w:t>
      </w:r>
    </w:p>
    <w:p w:rsidR="0065722E" w:rsidRPr="005716ED" w:rsidRDefault="0065722E" w:rsidP="0065722E">
      <w:r w:rsidRPr="005716ED">
        <w:t xml:space="preserve">Рябовского сельского поселения      </w:t>
      </w:r>
    </w:p>
    <w:p w:rsidR="0065722E" w:rsidRPr="005716ED" w:rsidRDefault="0065722E" w:rsidP="0065722E">
      <w:proofErr w:type="spellStart"/>
      <w:r w:rsidRPr="005716ED">
        <w:t>Лухского</w:t>
      </w:r>
      <w:proofErr w:type="spellEnd"/>
      <w:r w:rsidRPr="005716ED">
        <w:t xml:space="preserve"> муниципального района</w:t>
      </w:r>
    </w:p>
    <w:p w:rsidR="0065722E" w:rsidRPr="005716ED" w:rsidRDefault="0065722E" w:rsidP="0065722E">
      <w:r w:rsidRPr="005716ED">
        <w:t xml:space="preserve">Ивановской области                                                                                    В.С.Сироткина                                                     </w:t>
      </w:r>
    </w:p>
    <w:p w:rsidR="005716ED" w:rsidRDefault="005716ED" w:rsidP="0065722E"/>
    <w:p w:rsidR="0065722E" w:rsidRPr="005716ED" w:rsidRDefault="0065722E" w:rsidP="0065722E">
      <w:r w:rsidRPr="005716ED">
        <w:t xml:space="preserve">Глава Рябовского сельского поселения      </w:t>
      </w:r>
    </w:p>
    <w:p w:rsidR="0065722E" w:rsidRPr="005716ED" w:rsidRDefault="0065722E" w:rsidP="0065722E">
      <w:proofErr w:type="spellStart"/>
      <w:r w:rsidRPr="005716ED">
        <w:t>Лухского</w:t>
      </w:r>
      <w:proofErr w:type="spellEnd"/>
      <w:r w:rsidRPr="005716ED">
        <w:t xml:space="preserve"> муниципального района</w:t>
      </w:r>
    </w:p>
    <w:p w:rsidR="0065722E" w:rsidRPr="005716ED" w:rsidRDefault="0065722E" w:rsidP="0065722E">
      <w:r w:rsidRPr="005716ED">
        <w:t xml:space="preserve">Ивановской области                                                                                     </w:t>
      </w:r>
      <w:r w:rsidR="005716ED">
        <w:t>В.В.Сазин</w:t>
      </w:r>
    </w:p>
    <w:p w:rsidR="0065722E" w:rsidRPr="005716ED" w:rsidRDefault="0065722E" w:rsidP="0065722E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</w:p>
    <w:p w:rsidR="001F46E3" w:rsidRDefault="001F46E3" w:rsidP="001F46E3">
      <w:pPr>
        <w:ind w:firstLine="540"/>
        <w:jc w:val="right"/>
        <w:rPr>
          <w:bCs/>
        </w:rPr>
      </w:pPr>
      <w:proofErr w:type="gramStart"/>
      <w:r>
        <w:rPr>
          <w:bCs/>
        </w:rPr>
        <w:t>Принят</w:t>
      </w:r>
      <w:r w:rsidR="00E513C3">
        <w:rPr>
          <w:bCs/>
        </w:rPr>
        <w:t>ы</w:t>
      </w:r>
      <w:proofErr w:type="gramEnd"/>
      <w:r>
        <w:rPr>
          <w:bCs/>
        </w:rPr>
        <w:t xml:space="preserve"> решением Совета </w:t>
      </w:r>
    </w:p>
    <w:p w:rsidR="001F46E3" w:rsidRDefault="001F46E3" w:rsidP="001F46E3">
      <w:pPr>
        <w:jc w:val="right"/>
        <w:rPr>
          <w:bCs/>
        </w:rPr>
      </w:pPr>
      <w:r>
        <w:rPr>
          <w:bCs/>
        </w:rPr>
        <w:t xml:space="preserve">Рябовского сельского поселения </w:t>
      </w:r>
    </w:p>
    <w:p w:rsidR="001F46E3" w:rsidRDefault="001F46E3" w:rsidP="001F46E3">
      <w:pPr>
        <w:jc w:val="right"/>
      </w:pPr>
      <w:proofErr w:type="spellStart"/>
      <w:r>
        <w:t>Лухского</w:t>
      </w:r>
      <w:proofErr w:type="spellEnd"/>
      <w:r>
        <w:t xml:space="preserve"> муниципального района </w:t>
      </w:r>
    </w:p>
    <w:p w:rsidR="001F46E3" w:rsidRDefault="001F46E3" w:rsidP="001F46E3">
      <w:pPr>
        <w:jc w:val="right"/>
        <w:rPr>
          <w:bCs/>
        </w:rPr>
      </w:pPr>
      <w:r>
        <w:t>Ивановской области</w:t>
      </w:r>
      <w:r>
        <w:rPr>
          <w:bCs/>
        </w:rPr>
        <w:t xml:space="preserve"> </w:t>
      </w:r>
    </w:p>
    <w:p w:rsidR="001F46E3" w:rsidRDefault="007E0455" w:rsidP="00E513C3">
      <w:pPr>
        <w:jc w:val="right"/>
        <w:rPr>
          <w:sz w:val="26"/>
          <w:szCs w:val="26"/>
        </w:rPr>
      </w:pPr>
      <w:r>
        <w:rPr>
          <w:bCs/>
        </w:rPr>
        <w:t>от 0</w:t>
      </w:r>
      <w:r w:rsidR="00E513C3">
        <w:rPr>
          <w:bCs/>
        </w:rPr>
        <w:t>3</w:t>
      </w:r>
      <w:r>
        <w:rPr>
          <w:bCs/>
        </w:rPr>
        <w:t>.04.2020</w:t>
      </w:r>
      <w:r w:rsidR="001F46E3">
        <w:rPr>
          <w:bCs/>
        </w:rPr>
        <w:t xml:space="preserve"> года № </w:t>
      </w:r>
      <w:r>
        <w:rPr>
          <w:bCs/>
        </w:rPr>
        <w:t>08</w:t>
      </w:r>
    </w:p>
    <w:p w:rsidR="001F46E3" w:rsidRDefault="001F46E3" w:rsidP="001F46E3">
      <w:pPr>
        <w:jc w:val="center"/>
        <w:rPr>
          <w:szCs w:val="28"/>
        </w:rPr>
      </w:pPr>
      <w:r>
        <w:rPr>
          <w:szCs w:val="28"/>
        </w:rPr>
        <w:t>Изменения и  дополнения</w:t>
      </w:r>
    </w:p>
    <w:p w:rsidR="001F46E3" w:rsidRDefault="001F46E3" w:rsidP="001F46E3">
      <w:pPr>
        <w:jc w:val="center"/>
        <w:rPr>
          <w:szCs w:val="28"/>
        </w:rPr>
      </w:pPr>
      <w:r>
        <w:rPr>
          <w:szCs w:val="28"/>
        </w:rPr>
        <w:t xml:space="preserve">в Устав </w:t>
      </w:r>
      <w:r>
        <w:rPr>
          <w:bCs/>
          <w:szCs w:val="28"/>
        </w:rPr>
        <w:t>Рябовского</w:t>
      </w:r>
      <w:r>
        <w:rPr>
          <w:szCs w:val="28"/>
        </w:rPr>
        <w:t xml:space="preserve"> сельского поселения</w:t>
      </w:r>
    </w:p>
    <w:p w:rsidR="001F46E3" w:rsidRDefault="001F46E3" w:rsidP="001F46E3">
      <w:pPr>
        <w:jc w:val="center"/>
        <w:rPr>
          <w:szCs w:val="28"/>
        </w:rPr>
      </w:pP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муниципального района Ивановской области</w:t>
      </w:r>
    </w:p>
    <w:p w:rsidR="001F46E3" w:rsidRDefault="001F46E3" w:rsidP="001F46E3">
      <w:pPr>
        <w:tabs>
          <w:tab w:val="left" w:pos="540"/>
        </w:tabs>
        <w:suppressAutoHyphens/>
        <w:jc w:val="center"/>
      </w:pPr>
      <w:proofErr w:type="gramStart"/>
      <w:r>
        <w:t>принятый</w:t>
      </w:r>
      <w:proofErr w:type="gramEnd"/>
      <w:r>
        <w:t xml:space="preserve"> решением Совета </w:t>
      </w:r>
      <w:r>
        <w:rPr>
          <w:bCs/>
        </w:rPr>
        <w:t>Рябовского</w:t>
      </w:r>
      <w:r>
        <w:t xml:space="preserve"> сельского поселения </w:t>
      </w:r>
      <w:proofErr w:type="spellStart"/>
      <w:r>
        <w:t>Лухского</w:t>
      </w:r>
      <w:proofErr w:type="spellEnd"/>
      <w:r>
        <w:t xml:space="preserve"> </w:t>
      </w:r>
    </w:p>
    <w:p w:rsidR="001F46E3" w:rsidRDefault="001F46E3" w:rsidP="001F46E3">
      <w:pPr>
        <w:jc w:val="right"/>
        <w:rPr>
          <w:bCs/>
        </w:rPr>
      </w:pPr>
      <w:r>
        <w:t xml:space="preserve">муниципального района Ивановской области от </w:t>
      </w:r>
      <w:r>
        <w:rPr>
          <w:bCs/>
        </w:rPr>
        <w:t xml:space="preserve"> 05.06. 2012 года № 9</w:t>
      </w:r>
    </w:p>
    <w:p w:rsidR="001F46E3" w:rsidRDefault="001F46E3" w:rsidP="001F46E3">
      <w:pPr>
        <w:jc w:val="center"/>
      </w:pPr>
      <w:proofErr w:type="gramStart"/>
      <w:r>
        <w:t>(с изменениями и дополнениями, внесенными решениями Совета</w:t>
      </w:r>
      <w:proofErr w:type="gramEnd"/>
    </w:p>
    <w:p w:rsidR="001F46E3" w:rsidRDefault="001F46E3" w:rsidP="001F46E3">
      <w:pPr>
        <w:jc w:val="center"/>
      </w:pPr>
      <w:r>
        <w:rPr>
          <w:bCs/>
        </w:rPr>
        <w:t>Рябовского</w:t>
      </w:r>
      <w:r>
        <w:t xml:space="preserve"> сельского поселения </w:t>
      </w:r>
      <w:proofErr w:type="spellStart"/>
      <w:r>
        <w:t>Лухского</w:t>
      </w:r>
      <w:proofErr w:type="spellEnd"/>
      <w:r>
        <w:t xml:space="preserve"> муниципального района </w:t>
      </w:r>
    </w:p>
    <w:p w:rsidR="001F46E3" w:rsidRDefault="001F46E3" w:rsidP="001F46E3">
      <w:pPr>
        <w:jc w:val="center"/>
      </w:pPr>
      <w:r>
        <w:rPr>
          <w:bCs/>
        </w:rPr>
        <w:t xml:space="preserve">Ивановской области </w:t>
      </w:r>
      <w:r>
        <w:t>от 26.12.2012г № 40,  от 29.11.2013г  № 30, от 30.04.2014г № 11,</w:t>
      </w:r>
    </w:p>
    <w:p w:rsidR="001F46E3" w:rsidRDefault="001F46E3" w:rsidP="001F46E3">
      <w:pPr>
        <w:jc w:val="center"/>
      </w:pPr>
      <w:r>
        <w:t>от 28.04.2015г № 12,  от 29.05.2015г № 28, от 26.05.2016г № 15,</w:t>
      </w:r>
    </w:p>
    <w:p w:rsidR="001F46E3" w:rsidRDefault="001F46E3" w:rsidP="00E513C3">
      <w:pPr>
        <w:ind w:firstLine="540"/>
        <w:jc w:val="center"/>
        <w:rPr>
          <w:b/>
          <w:sz w:val="26"/>
          <w:szCs w:val="26"/>
        </w:rPr>
      </w:pPr>
      <w:r>
        <w:t>от 27.12.2016г № 35, от 01.08.2017г № 23, от 26.06.2018г №</w:t>
      </w:r>
      <w:r w:rsidR="00942311">
        <w:t xml:space="preserve"> </w:t>
      </w:r>
      <w:r>
        <w:t>17</w:t>
      </w:r>
      <w:r w:rsidR="007E0455">
        <w:t>, от 29.08.2019г № 20)</w:t>
      </w:r>
    </w:p>
    <w:p w:rsidR="00E513C3" w:rsidRPr="00703420" w:rsidRDefault="00E513C3" w:rsidP="00E513C3">
      <w:pPr>
        <w:suppressAutoHyphens/>
        <w:ind w:left="567"/>
        <w:jc w:val="both"/>
        <w:rPr>
          <w:color w:val="0D0D0D" w:themeColor="text1" w:themeTint="F2"/>
          <w:lang w:eastAsia="zh-CN"/>
        </w:rPr>
      </w:pPr>
      <w:r w:rsidRPr="00703420">
        <w:rPr>
          <w:b/>
          <w:color w:val="0D0D0D" w:themeColor="text1" w:themeTint="F2"/>
        </w:rPr>
        <w:t>Часть 1 статьи 7 Устава дополнить пунктом 14 следующего содержания:</w:t>
      </w:r>
    </w:p>
    <w:p w:rsidR="00E513C3" w:rsidRPr="00703420" w:rsidRDefault="00E513C3" w:rsidP="00E513C3">
      <w:pPr>
        <w:jc w:val="both"/>
        <w:rPr>
          <w:color w:val="0D0D0D" w:themeColor="text1" w:themeTint="F2"/>
        </w:rPr>
      </w:pPr>
      <w:proofErr w:type="gramStart"/>
      <w:r w:rsidRPr="00703420">
        <w:rPr>
          <w:color w:val="0D0D0D" w:themeColor="text1" w:themeTint="F2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  <w:proofErr w:type="gramEnd"/>
    </w:p>
    <w:p w:rsidR="00E513C3" w:rsidRPr="00703420" w:rsidRDefault="00E513C3" w:rsidP="00E513C3">
      <w:pPr>
        <w:numPr>
          <w:ilvl w:val="0"/>
          <w:numId w:val="2"/>
        </w:numPr>
        <w:ind w:left="0" w:firstLine="567"/>
        <w:jc w:val="both"/>
        <w:rPr>
          <w:b/>
          <w:color w:val="0D0D0D" w:themeColor="text1" w:themeTint="F2"/>
        </w:rPr>
      </w:pPr>
      <w:r w:rsidRPr="00703420">
        <w:rPr>
          <w:b/>
          <w:color w:val="0D0D0D" w:themeColor="text1" w:themeTint="F2"/>
        </w:rPr>
        <w:t>Часть 6.1 статьи 28 Устава изложить в следующей редакции:</w:t>
      </w:r>
    </w:p>
    <w:p w:rsidR="00E513C3" w:rsidRPr="00703420" w:rsidRDefault="00E513C3" w:rsidP="00E513C3">
      <w:pPr>
        <w:jc w:val="both"/>
        <w:rPr>
          <w:color w:val="0D0D0D" w:themeColor="text1" w:themeTint="F2"/>
        </w:rPr>
      </w:pPr>
      <w:r w:rsidRPr="00703420">
        <w:rPr>
          <w:color w:val="0D0D0D" w:themeColor="text1" w:themeTint="F2"/>
        </w:rPr>
        <w:t xml:space="preserve">«6.1. Депутаты Совета </w:t>
      </w:r>
      <w:r>
        <w:rPr>
          <w:color w:val="0D0D0D" w:themeColor="text1" w:themeTint="F2"/>
        </w:rPr>
        <w:t xml:space="preserve">Рябовского </w:t>
      </w:r>
      <w:r w:rsidRPr="00703420">
        <w:rPr>
          <w:color w:val="0D0D0D" w:themeColor="text1" w:themeTint="F2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E513C3" w:rsidRPr="00703420" w:rsidRDefault="00E513C3" w:rsidP="00E513C3">
      <w:pPr>
        <w:jc w:val="both"/>
        <w:rPr>
          <w:color w:val="0D0D0D" w:themeColor="text1" w:themeTint="F2"/>
        </w:rPr>
      </w:pPr>
      <w:proofErr w:type="gramStart"/>
      <w:r w:rsidRPr="00703420">
        <w:rPr>
          <w:color w:val="0D0D0D" w:themeColor="text1" w:themeTint="F2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</w:t>
      </w:r>
      <w:proofErr w:type="gramEnd"/>
      <w:r w:rsidRPr="00703420">
        <w:rPr>
          <w:color w:val="0D0D0D" w:themeColor="text1" w:themeTint="F2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N 131-ФЗ "Об общих принципах организации местного самоуправления в Российской Федерации"</w:t>
      </w:r>
      <w:proofErr w:type="gramStart"/>
      <w:r w:rsidRPr="00703420">
        <w:rPr>
          <w:color w:val="0D0D0D" w:themeColor="text1" w:themeTint="F2"/>
        </w:rPr>
        <w:t>.»</w:t>
      </w:r>
      <w:proofErr w:type="gramEnd"/>
    </w:p>
    <w:p w:rsidR="00E513C3" w:rsidRPr="00703420" w:rsidRDefault="00E513C3" w:rsidP="00E513C3">
      <w:pPr>
        <w:numPr>
          <w:ilvl w:val="0"/>
          <w:numId w:val="2"/>
        </w:numPr>
        <w:ind w:left="0" w:firstLine="567"/>
        <w:jc w:val="both"/>
        <w:rPr>
          <w:color w:val="0D0D0D" w:themeColor="text1" w:themeTint="F2"/>
        </w:rPr>
      </w:pPr>
      <w:r w:rsidRPr="00703420">
        <w:rPr>
          <w:b/>
          <w:color w:val="0D0D0D" w:themeColor="text1" w:themeTint="F2"/>
          <w:lang w:eastAsia="zh-CN"/>
        </w:rPr>
        <w:t>Часть 6.2 статьи 28 Устава дополнить абзацем следующего содержания:</w:t>
      </w:r>
    </w:p>
    <w:p w:rsidR="00E513C3" w:rsidRPr="00703420" w:rsidRDefault="00E513C3" w:rsidP="00E513C3">
      <w:pPr>
        <w:suppressAutoHyphens/>
        <w:jc w:val="both"/>
        <w:rPr>
          <w:color w:val="0D0D0D" w:themeColor="text1" w:themeTint="F2"/>
          <w:lang w:eastAsia="zh-CN"/>
        </w:rPr>
      </w:pPr>
      <w:r w:rsidRPr="00703420">
        <w:rPr>
          <w:color w:val="0D0D0D" w:themeColor="text1" w:themeTint="F2"/>
          <w:lang w:eastAsia="zh-CN"/>
        </w:rPr>
        <w:t xml:space="preserve">«Порядок принятия решения о применении к депутату Совета </w:t>
      </w:r>
      <w:r>
        <w:rPr>
          <w:color w:val="0D0D0D" w:themeColor="text1" w:themeTint="F2"/>
          <w:lang w:eastAsia="zh-CN"/>
        </w:rPr>
        <w:t>Рябовского</w:t>
      </w:r>
      <w:r w:rsidRPr="00703420">
        <w:rPr>
          <w:color w:val="0D0D0D" w:themeColor="text1" w:themeTint="F2"/>
          <w:lang w:eastAsia="zh-CN"/>
        </w:rPr>
        <w:t xml:space="preserve"> сельского поселения, Главе поселения мер ответственности, </w:t>
      </w:r>
      <w:r w:rsidRPr="00703420">
        <w:rPr>
          <w:rFonts w:eastAsia="Calibri"/>
          <w:color w:val="0D0D0D" w:themeColor="text1" w:themeTint="F2"/>
          <w:lang w:eastAsia="zh-CN"/>
        </w:rPr>
        <w:t xml:space="preserve">указанных в части 7.3-1 статьи 40 </w:t>
      </w:r>
      <w:r w:rsidRPr="00703420">
        <w:rPr>
          <w:rFonts w:eastAsia="Calibri"/>
          <w:color w:val="0D0D0D" w:themeColor="text1" w:themeTint="F2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703420">
        <w:rPr>
          <w:color w:val="0D0D0D" w:themeColor="text1" w:themeTint="F2"/>
          <w:lang w:eastAsia="zh-CN"/>
        </w:rPr>
        <w:t xml:space="preserve">, определяется решением Совета </w:t>
      </w:r>
      <w:r>
        <w:rPr>
          <w:color w:val="0D0D0D" w:themeColor="text1" w:themeTint="F2"/>
          <w:lang w:eastAsia="zh-CN"/>
        </w:rPr>
        <w:t>Рябовского</w:t>
      </w:r>
      <w:r w:rsidRPr="00703420">
        <w:rPr>
          <w:color w:val="0D0D0D" w:themeColor="text1" w:themeTint="F2"/>
          <w:lang w:eastAsia="zh-CN"/>
        </w:rPr>
        <w:t xml:space="preserve"> сельского поселения</w:t>
      </w:r>
      <w:r w:rsidRPr="00703420">
        <w:rPr>
          <w:bCs/>
          <w:color w:val="0D0D0D" w:themeColor="text1" w:themeTint="F2"/>
          <w:lang w:eastAsia="ar-SA"/>
        </w:rPr>
        <w:t xml:space="preserve"> </w:t>
      </w:r>
      <w:r w:rsidRPr="00703420">
        <w:rPr>
          <w:color w:val="0D0D0D" w:themeColor="text1" w:themeTint="F2"/>
          <w:lang w:eastAsia="zh-CN"/>
        </w:rPr>
        <w:t>в соответствии с законом Ивановской области</w:t>
      </w:r>
      <w:proofErr w:type="gramStart"/>
      <w:r w:rsidRPr="00703420">
        <w:rPr>
          <w:color w:val="0D0D0D" w:themeColor="text1" w:themeTint="F2"/>
          <w:lang w:eastAsia="zh-CN"/>
        </w:rPr>
        <w:t>.»</w:t>
      </w:r>
      <w:proofErr w:type="gramEnd"/>
    </w:p>
    <w:p w:rsidR="00E513C3" w:rsidRPr="00703420" w:rsidRDefault="00E513C3" w:rsidP="00E513C3">
      <w:pPr>
        <w:numPr>
          <w:ilvl w:val="0"/>
          <w:numId w:val="2"/>
        </w:numPr>
        <w:ind w:left="0" w:firstLine="567"/>
        <w:jc w:val="both"/>
        <w:rPr>
          <w:color w:val="0D0D0D" w:themeColor="text1" w:themeTint="F2"/>
        </w:rPr>
      </w:pPr>
      <w:r w:rsidRPr="00703420">
        <w:rPr>
          <w:b/>
          <w:color w:val="0D0D0D" w:themeColor="text1" w:themeTint="F2"/>
          <w:lang w:eastAsia="zh-CN"/>
        </w:rPr>
        <w:t>Часть 2 статьи 42 Устава изложить в следующей редакции:</w:t>
      </w:r>
    </w:p>
    <w:p w:rsidR="00E513C3" w:rsidRPr="00703420" w:rsidRDefault="00E513C3" w:rsidP="00E513C3">
      <w:pPr>
        <w:jc w:val="both"/>
        <w:rPr>
          <w:rFonts w:eastAsia="Calibri"/>
          <w:color w:val="0D0D0D" w:themeColor="text1" w:themeTint="F2"/>
        </w:rPr>
      </w:pPr>
      <w:r w:rsidRPr="00703420">
        <w:rPr>
          <w:rFonts w:eastAsia="Calibri"/>
          <w:color w:val="0D0D0D" w:themeColor="text1" w:themeTint="F2"/>
        </w:rPr>
        <w:t xml:space="preserve">«2. Порядок принятия решений о создании, реорганизации и ликвидации муниципальных предприятий определяется Советом поселения. </w:t>
      </w:r>
    </w:p>
    <w:p w:rsidR="00E513C3" w:rsidRPr="00703420" w:rsidRDefault="00E513C3" w:rsidP="00E513C3">
      <w:pPr>
        <w:jc w:val="both"/>
        <w:rPr>
          <w:rFonts w:eastAsia="Calibri"/>
          <w:color w:val="0D0D0D" w:themeColor="text1" w:themeTint="F2"/>
        </w:rPr>
      </w:pPr>
      <w:r w:rsidRPr="00703420">
        <w:rPr>
          <w:rFonts w:eastAsia="Calibri"/>
          <w:color w:val="0D0D0D" w:themeColor="text1" w:themeTint="F2"/>
        </w:rPr>
        <w:t>Порядок принятия решений о создании, реорганизации и ликвидации муниципальных учреждений определяется администрацией поселения</w:t>
      </w:r>
      <w:proofErr w:type="gramStart"/>
      <w:r w:rsidRPr="00703420">
        <w:rPr>
          <w:rFonts w:eastAsia="Calibri"/>
          <w:color w:val="0D0D0D" w:themeColor="text1" w:themeTint="F2"/>
        </w:rPr>
        <w:t>.»</w:t>
      </w:r>
      <w:proofErr w:type="gramEnd"/>
    </w:p>
    <w:p w:rsidR="001F46E3" w:rsidRDefault="00E513C3" w:rsidP="001F46E3">
      <w:pPr>
        <w:numPr>
          <w:ilvl w:val="0"/>
          <w:numId w:val="2"/>
        </w:numPr>
        <w:ind w:left="0" w:firstLine="567"/>
        <w:jc w:val="both"/>
      </w:pPr>
      <w:r w:rsidRPr="00D61990">
        <w:rPr>
          <w:b/>
          <w:color w:val="0D0D0D" w:themeColor="text1" w:themeTint="F2"/>
          <w:lang w:eastAsia="zh-CN"/>
        </w:rPr>
        <w:t>Часть 3 статьи 42 Устава признать утратившей силу.</w:t>
      </w:r>
    </w:p>
    <w:sectPr w:rsidR="001F46E3" w:rsidSect="00A5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5A9E"/>
    <w:multiLevelType w:val="hybridMultilevel"/>
    <w:tmpl w:val="734A4CEA"/>
    <w:lvl w:ilvl="0" w:tplc="3F6C8844">
      <w:start w:val="1"/>
      <w:numFmt w:val="decimal"/>
      <w:lvlText w:val="%1."/>
      <w:lvlJc w:val="left"/>
      <w:pPr>
        <w:ind w:left="2007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F19AC"/>
    <w:multiLevelType w:val="hybridMultilevel"/>
    <w:tmpl w:val="E858FE8A"/>
    <w:lvl w:ilvl="0" w:tplc="0DF0080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22E"/>
    <w:rsid w:val="000F0795"/>
    <w:rsid w:val="0010063F"/>
    <w:rsid w:val="001F46E3"/>
    <w:rsid w:val="004426FC"/>
    <w:rsid w:val="005716ED"/>
    <w:rsid w:val="005C7B57"/>
    <w:rsid w:val="0065722E"/>
    <w:rsid w:val="006F57CD"/>
    <w:rsid w:val="00702C2C"/>
    <w:rsid w:val="0076494E"/>
    <w:rsid w:val="007D67B3"/>
    <w:rsid w:val="007E0455"/>
    <w:rsid w:val="008623A5"/>
    <w:rsid w:val="00887C49"/>
    <w:rsid w:val="00942311"/>
    <w:rsid w:val="00A54B53"/>
    <w:rsid w:val="00BA7B6D"/>
    <w:rsid w:val="00C22B05"/>
    <w:rsid w:val="00CB6AC0"/>
    <w:rsid w:val="00D61990"/>
    <w:rsid w:val="00E31A5E"/>
    <w:rsid w:val="00E513C3"/>
    <w:rsid w:val="00E6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46E3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1F46E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F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F4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F4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Светлана</cp:lastModifiedBy>
  <cp:revision>17</cp:revision>
  <cp:lastPrinted>2020-03-31T06:26:00Z</cp:lastPrinted>
  <dcterms:created xsi:type="dcterms:W3CDTF">2019-08-26T11:47:00Z</dcterms:created>
  <dcterms:modified xsi:type="dcterms:W3CDTF">2020-03-31T06:26:00Z</dcterms:modified>
</cp:coreProperties>
</file>