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23" w:rsidRDefault="00D66823" w:rsidP="00D66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ИВАНОВСКАЯ ОБЛАСТЬ</w:t>
      </w:r>
    </w:p>
    <w:p w:rsidR="0093416B" w:rsidRDefault="0093416B" w:rsidP="00D66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ЛУХСКИЙ МУНИЦИПАЛЬНЫЙ РАЙОН</w:t>
      </w:r>
    </w:p>
    <w:p w:rsidR="00D66823" w:rsidRDefault="00D66823" w:rsidP="00D66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93416B">
        <w:rPr>
          <w:rFonts w:ascii="Times New Roman" w:hAnsi="Times New Roman"/>
          <w:b/>
          <w:sz w:val="28"/>
          <w:szCs w:val="28"/>
        </w:rPr>
        <w:t>РЯБОВСКОГО СЕЛЬСКОГО ПОСЕЛЕНИЯ</w:t>
      </w:r>
    </w:p>
    <w:p w:rsidR="00D66823" w:rsidRDefault="00D66823" w:rsidP="00D66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6823" w:rsidRDefault="00D66823" w:rsidP="00D66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66823" w:rsidRDefault="00993BF8" w:rsidP="00D668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</w:t>
      </w:r>
      <w:r w:rsidR="006C5ECB">
        <w:rPr>
          <w:rFonts w:ascii="Times New Roman" w:hAnsi="Times New Roman"/>
          <w:sz w:val="28"/>
          <w:szCs w:val="28"/>
        </w:rPr>
        <w:t>.04.</w:t>
      </w:r>
      <w:r w:rsidR="00D66823">
        <w:rPr>
          <w:rFonts w:ascii="Times New Roman" w:hAnsi="Times New Roman"/>
          <w:sz w:val="28"/>
          <w:szCs w:val="28"/>
        </w:rPr>
        <w:t xml:space="preserve"> 2016г.                                                                         № </w:t>
      </w:r>
      <w:r w:rsidR="006C5E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</w:t>
      </w:r>
    </w:p>
    <w:p w:rsidR="00D66823" w:rsidRDefault="00D66823" w:rsidP="00D668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66823" w:rsidRDefault="00D66823" w:rsidP="00D6682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 проведении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hyperlink r:id="rId4" w:tooltip="Публичные слушания" w:history="1">
        <w:r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ru-RU"/>
          </w:rPr>
          <w:t>публичных слушаний</w:t>
        </w:r>
      </w:hyperlink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 согласованию </w:t>
      </w:r>
      <w:r>
        <w:rPr>
          <w:rFonts w:ascii="Times New Roman" w:hAnsi="Times New Roman"/>
          <w:b/>
          <w:bCs/>
          <w:sz w:val="28"/>
          <w:szCs w:val="28"/>
        </w:rPr>
        <w:t xml:space="preserve">проектов  планировки территории для строительства линейного  объекта «Газопровод – отвод и ГРС Лух Ивановской области» 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Руководствуясь Федеральным законом от 06.10.2003 года № 131-ФЗ  «Об общих принципах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</w:t>
      </w:r>
      <w:hyperlink r:id="rId5" w:tooltip="Органы местного самоуправления" w:history="1">
        <w:r>
          <w:rPr>
            <w:rStyle w:val="a3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ru-RU"/>
          </w:rPr>
          <w:t>организации местного самоуправления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Российской Федерации», </w:t>
      </w:r>
      <w:r>
        <w:rPr>
          <w:rFonts w:ascii="Times New Roman" w:hAnsi="Times New Roman"/>
          <w:sz w:val="28"/>
          <w:szCs w:val="28"/>
        </w:rPr>
        <w:t>статьями 45,46 Градостроительного кодекса Российской Федерации, Уставом</w:t>
      </w:r>
      <w:r w:rsidR="006C5ECB">
        <w:rPr>
          <w:rFonts w:ascii="Times New Roman" w:hAnsi="Times New Roman"/>
          <w:sz w:val="28"/>
          <w:szCs w:val="28"/>
        </w:rPr>
        <w:t xml:space="preserve"> Рябовского сельского поселения</w:t>
      </w:r>
      <w:r>
        <w:rPr>
          <w:rFonts w:ascii="Times New Roman" w:hAnsi="Times New Roman"/>
          <w:sz w:val="28"/>
          <w:szCs w:val="28"/>
        </w:rPr>
        <w:t>, в соответствии с генеральной схемой газоснабжения и газификации Ивановской области (корректировка), утвержденной в 2012 году ОАО «Газпром», на основании</w:t>
      </w:r>
      <w:r w:rsidR="006C5ECB">
        <w:rPr>
          <w:rFonts w:ascii="Times New Roman" w:hAnsi="Times New Roman"/>
          <w:sz w:val="28"/>
          <w:szCs w:val="28"/>
        </w:rPr>
        <w:t xml:space="preserve"> генерального плана Рябовского сельского поселения, утвержденного</w:t>
      </w:r>
      <w:r>
        <w:rPr>
          <w:rFonts w:ascii="Times New Roman" w:hAnsi="Times New Roman"/>
          <w:sz w:val="28"/>
          <w:szCs w:val="28"/>
        </w:rPr>
        <w:t xml:space="preserve"> решением Совета </w:t>
      </w:r>
      <w:r w:rsidR="006C5ECB">
        <w:rPr>
          <w:rFonts w:ascii="Times New Roman" w:hAnsi="Times New Roman"/>
          <w:sz w:val="28"/>
          <w:szCs w:val="28"/>
        </w:rPr>
        <w:t xml:space="preserve"> Рябовского сельского поселения от 18.07.2013г  № 15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 xml:space="preserve"> администрация</w:t>
      </w:r>
      <w:r w:rsidR="006C5ECB">
        <w:rPr>
          <w:rFonts w:ascii="Times New Roman" w:eastAsiaTheme="minorHAnsi" w:hAnsi="Times New Roman"/>
          <w:sz w:val="28"/>
          <w:szCs w:val="28"/>
        </w:rPr>
        <w:t xml:space="preserve"> Рябовского сельского 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" w:eastAsiaTheme="minorHAnsi" w:hAnsi="Times New Roman"/>
          <w:b/>
          <w:bCs/>
          <w:sz w:val="28"/>
          <w:szCs w:val="28"/>
        </w:rPr>
        <w:t>постановляет:</w:t>
      </w:r>
    </w:p>
    <w:p w:rsidR="00D66823" w:rsidRDefault="00D66823" w:rsidP="00D6682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Провести по инициативе Главы </w:t>
      </w:r>
      <w:r w:rsidR="006C5EC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Рябовского сельского поселения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публичные слушания: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1.1)  по согласованию проекта планировки территории с проектом межевания в его составе для строительства линейного </w:t>
      </w:r>
      <w:r>
        <w:rPr>
          <w:rFonts w:ascii="Times New Roman" w:hAnsi="Times New Roman"/>
          <w:bCs/>
          <w:sz w:val="28"/>
          <w:szCs w:val="28"/>
        </w:rPr>
        <w:t xml:space="preserve">объекта «Газопровод – отвод и ГРС Лух Ивановской области». </w:t>
      </w:r>
    </w:p>
    <w:p w:rsidR="00D66823" w:rsidRDefault="00D66823" w:rsidP="00D6682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Публичные слушания назначить на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</w:t>
      </w:r>
      <w:hyperlink r:id="rId6" w:tooltip="27 ноября" w:history="1">
        <w:r w:rsidR="00993BF8">
          <w:rPr>
            <w:rStyle w:val="a3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ru-RU"/>
          </w:rPr>
          <w:t>5</w:t>
        </w:r>
      </w:hyperlink>
      <w:r>
        <w:rPr>
          <w:rFonts w:ascii="Times New Roman" w:hAnsi="Times New Roman"/>
          <w:sz w:val="28"/>
          <w:szCs w:val="28"/>
        </w:rPr>
        <w:t xml:space="preserve">  мая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2016 года, время проведения –15.00 часов, место проведения слушаний: 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Ивановская область, 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Лухский район, с. Рябово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ул.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Артемовская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д.27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здание администрации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).</w:t>
      </w:r>
      <w:proofErr w:type="gramEnd"/>
    </w:p>
    <w:p w:rsidR="00D66823" w:rsidRDefault="00D66823" w:rsidP="00D6682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3. Назначить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 организацию  публичных слушаний -  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специалиста 1 категории администрации Соколову Инну Владимировну.</w:t>
      </w:r>
    </w:p>
    <w:p w:rsidR="00D66823" w:rsidRDefault="00D66823" w:rsidP="00D6682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3.1.Председательствующим на публичных слушаниях 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– Кирсанову Светлану Владимировну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главу Рябовского сельского поселения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D66823" w:rsidRDefault="00D66823" w:rsidP="00D6682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3.2. Секретарем на публичных слушаниях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–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рияткину Нину Борисовн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 –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инспектора по работе с населением, благоустройству и организационным вопросам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администрации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Рябовского сельского поселения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D66823" w:rsidRDefault="00D66823" w:rsidP="00D6682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4.  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Администрации Рябовского сельского поселения обеспечить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выполнение функции организатора проведения публичных слушаний, в том числе: </w:t>
      </w:r>
    </w:p>
    <w:p w:rsidR="00D66823" w:rsidRDefault="00D66823" w:rsidP="00D6682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r w:rsidR="00993BF8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4.1. Организовать в срок до 22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апреля 2016года экспозицию демонстрационных материалов: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- по согласованию </w:t>
      </w:r>
      <w:r>
        <w:rPr>
          <w:rFonts w:ascii="Times New Roman" w:hAnsi="Times New Roman"/>
          <w:bCs/>
          <w:sz w:val="28"/>
          <w:szCs w:val="28"/>
        </w:rPr>
        <w:t xml:space="preserve">проекта планировки территории для строительства объекта «Газопровод – отвод и ГРС Лух Ивановской области» 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4.2.  Организовать ознакомление с демонстрационными документами и иными материалами, предлагаемыми к  рассмотрению на публичных слушаниях, в здании администрации по адресу: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Ивановская обл., 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Лухский район, с. Рябово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ул.</w:t>
      </w:r>
      <w:r w:rsidR="00F24A8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Артемовская, д.27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начиная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со дня, следующего за днем </w:t>
      </w:r>
      <w:r>
        <w:rPr>
          <w:rFonts w:ascii="Times New Roman" w:hAnsi="Times New Roman"/>
          <w:sz w:val="28"/>
          <w:szCs w:val="28"/>
        </w:rPr>
        <w:lastRenderedPageBreak/>
        <w:t>обнародования настоящего постановления, по рабочим дня</w:t>
      </w:r>
      <w:r w:rsidR="00F24A86">
        <w:rPr>
          <w:rFonts w:ascii="Times New Roman" w:hAnsi="Times New Roman"/>
          <w:sz w:val="28"/>
          <w:szCs w:val="28"/>
        </w:rPr>
        <w:t>м с понедельника по пятницу  с 9</w:t>
      </w:r>
      <w:r>
        <w:rPr>
          <w:rFonts w:ascii="Times New Roman" w:hAnsi="Times New Roman"/>
          <w:sz w:val="28"/>
          <w:szCs w:val="28"/>
        </w:rPr>
        <w:t xml:space="preserve"> ча</w:t>
      </w:r>
      <w:r w:rsidR="00F24A86">
        <w:rPr>
          <w:rFonts w:ascii="Times New Roman" w:hAnsi="Times New Roman"/>
          <w:sz w:val="28"/>
          <w:szCs w:val="28"/>
        </w:rPr>
        <w:t>сов 0</w:t>
      </w:r>
      <w:r>
        <w:rPr>
          <w:rFonts w:ascii="Times New Roman" w:hAnsi="Times New Roman"/>
          <w:sz w:val="28"/>
          <w:szCs w:val="28"/>
        </w:rPr>
        <w:t>0 минут до 13 часов 00 минут и с</w:t>
      </w:r>
      <w:r w:rsidR="00F24A86">
        <w:rPr>
          <w:rFonts w:ascii="Times New Roman" w:hAnsi="Times New Roman"/>
          <w:sz w:val="28"/>
          <w:szCs w:val="28"/>
        </w:rPr>
        <w:t xml:space="preserve"> 14 часов 00 минут до 17 часов 0</w:t>
      </w:r>
      <w:r>
        <w:rPr>
          <w:rFonts w:ascii="Times New Roman" w:hAnsi="Times New Roman"/>
          <w:sz w:val="28"/>
          <w:szCs w:val="28"/>
        </w:rPr>
        <w:t xml:space="preserve">0 минут, в срок до </w:t>
      </w:r>
      <w:r w:rsidR="00993BF8">
        <w:rPr>
          <w:rFonts w:ascii="Times New Roman" w:hAnsi="Times New Roman"/>
          <w:sz w:val="28"/>
          <w:szCs w:val="28"/>
        </w:rPr>
        <w:t xml:space="preserve">4 мая </w:t>
      </w:r>
      <w:r>
        <w:rPr>
          <w:rFonts w:ascii="Times New Roman" w:hAnsi="Times New Roman"/>
          <w:sz w:val="28"/>
          <w:szCs w:val="28"/>
        </w:rPr>
        <w:t>2016 года.</w:t>
      </w:r>
      <w:proofErr w:type="gramEnd"/>
    </w:p>
    <w:p w:rsidR="00D66823" w:rsidRDefault="00D66823" w:rsidP="00D66823">
      <w:pPr>
        <w:spacing w:after="0" w:line="240" w:lineRule="auto"/>
        <w:jc w:val="both"/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4.3.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 окончании публичных слушаний подготовить заключение о результатах публичных слушаний и в течение десяти календарных дней со дн</w:t>
      </w:r>
      <w:r w:rsidR="00993BF8">
        <w:rPr>
          <w:rFonts w:ascii="Times New Roman" w:hAnsi="Times New Roman"/>
          <w:sz w:val="28"/>
          <w:szCs w:val="28"/>
        </w:rPr>
        <w:t xml:space="preserve">я  его  подписания обеспечить обнародование </w:t>
      </w:r>
      <w:r>
        <w:rPr>
          <w:rFonts w:ascii="Times New Roman" w:hAnsi="Times New Roman"/>
          <w:sz w:val="28"/>
          <w:szCs w:val="28"/>
        </w:rPr>
        <w:t xml:space="preserve"> заключения </w:t>
      </w:r>
      <w:r w:rsidR="00993BF8">
        <w:rPr>
          <w:rFonts w:ascii="Times New Roman" w:hAnsi="Times New Roman"/>
          <w:sz w:val="28"/>
          <w:szCs w:val="28"/>
        </w:rPr>
        <w:t xml:space="preserve">на информационном стенде администрации </w:t>
      </w:r>
      <w:r>
        <w:rPr>
          <w:rFonts w:ascii="Times New Roman" w:hAnsi="Times New Roman"/>
          <w:sz w:val="28"/>
          <w:szCs w:val="28"/>
        </w:rPr>
        <w:t xml:space="preserve">и размещение на официальном сайте </w:t>
      </w:r>
      <w:r w:rsidR="00F24A86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  <w:r>
        <w:t xml:space="preserve"> 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Утвердить прилагаемый Порядок приема предложений и (или) замечаний</w:t>
      </w:r>
      <w:r>
        <w:rPr>
          <w:rFonts w:ascii="Times New Roman" w:hAnsi="Times New Roman"/>
          <w:bCs/>
          <w:sz w:val="28"/>
          <w:szCs w:val="28"/>
        </w:rPr>
        <w:t xml:space="preserve">  приложение №1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5.1.  по проекту  </w:t>
      </w:r>
      <w:r>
        <w:rPr>
          <w:rFonts w:ascii="Times New Roman" w:hAnsi="Times New Roman"/>
          <w:bCs/>
          <w:sz w:val="28"/>
          <w:szCs w:val="28"/>
        </w:rPr>
        <w:t xml:space="preserve">планировки территории для строительства линейного  объекта  «Газопровод – отвод и ГРС Лух Ивановской области» 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Контроль за исполнением настоя</w:t>
      </w:r>
      <w:r w:rsidR="00F24A86">
        <w:rPr>
          <w:rFonts w:ascii="Times New Roman" w:hAnsi="Times New Roman"/>
          <w:sz w:val="28"/>
          <w:szCs w:val="28"/>
        </w:rPr>
        <w:t>щего постановления оставляю за собой.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Настоящее постановление вступает в силу с момента официального</w:t>
      </w:r>
      <w:r w:rsidR="00993BF8">
        <w:rPr>
          <w:rFonts w:ascii="Times New Roman" w:hAnsi="Times New Roman"/>
          <w:sz w:val="28"/>
          <w:szCs w:val="28"/>
        </w:rPr>
        <w:t xml:space="preserve"> обнародования</w:t>
      </w:r>
      <w:r>
        <w:rPr>
          <w:rFonts w:ascii="Times New Roman" w:hAnsi="Times New Roman"/>
          <w:sz w:val="28"/>
          <w:szCs w:val="28"/>
        </w:rPr>
        <w:t>.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</w:t>
      </w:r>
      <w:r w:rsidR="00453BE0">
        <w:rPr>
          <w:rFonts w:ascii="Times New Roman" w:hAnsi="Times New Roman"/>
          <w:sz w:val="28"/>
          <w:szCs w:val="28"/>
        </w:rPr>
        <w:t>бнародовать</w:t>
      </w:r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="00453BE0">
        <w:rPr>
          <w:rFonts w:ascii="Times New Roman" w:hAnsi="Times New Roman"/>
          <w:sz w:val="28"/>
          <w:szCs w:val="28"/>
        </w:rPr>
        <w:t xml:space="preserve">на информационном стенде администрации </w:t>
      </w:r>
      <w:r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 w:rsidR="00BD22C7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D66823" w:rsidRDefault="00D66823" w:rsidP="00D668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D22C7" w:rsidRPr="00BD22C7" w:rsidRDefault="00D66823" w:rsidP="00D668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</w:t>
      </w:r>
      <w:r w:rsidR="00BD22C7">
        <w:rPr>
          <w:rFonts w:ascii="Times New Roman" w:hAnsi="Times New Roman"/>
          <w:sz w:val="28"/>
          <w:szCs w:val="28"/>
        </w:rPr>
        <w:t>Рябовского сельского поселения:                       С.В.Кирсанова</w:t>
      </w:r>
    </w:p>
    <w:p w:rsidR="00D66823" w:rsidRDefault="00D66823" w:rsidP="00D66823"/>
    <w:p w:rsidR="00D66823" w:rsidRDefault="00D66823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D66823" w:rsidRDefault="00D66823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D66823" w:rsidRDefault="00D66823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BD22C7" w:rsidRDefault="00BD22C7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BD22C7" w:rsidRDefault="00BD22C7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BD22C7" w:rsidRDefault="00BD22C7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BD22C7" w:rsidRDefault="00BD22C7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BD22C7" w:rsidRDefault="00BD22C7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BD22C7" w:rsidRDefault="00BD22C7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BD22C7" w:rsidRDefault="00BD22C7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993BF8" w:rsidRDefault="00993BF8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453BE0" w:rsidRDefault="00453BE0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453BE0" w:rsidRDefault="00453BE0" w:rsidP="00D66823">
      <w:pPr>
        <w:spacing w:after="0" w:line="240" w:lineRule="auto"/>
        <w:jc w:val="right"/>
        <w:rPr>
          <w:rFonts w:ascii="Times New Roman" w:hAnsi="Times New Roman"/>
        </w:rPr>
      </w:pPr>
    </w:p>
    <w:p w:rsidR="00D66823" w:rsidRDefault="00D66823" w:rsidP="00D66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</w:t>
      </w:r>
    </w:p>
    <w:p w:rsidR="00D66823" w:rsidRDefault="00D66823" w:rsidP="00D66823">
      <w:pPr>
        <w:spacing w:after="0" w:line="240" w:lineRule="auto"/>
        <w:jc w:val="right"/>
      </w:pPr>
      <w:r>
        <w:t xml:space="preserve"> </w:t>
      </w:r>
    </w:p>
    <w:p w:rsidR="00D66823" w:rsidRDefault="00D66823" w:rsidP="00D66823">
      <w:pPr>
        <w:spacing w:after="0" w:line="240" w:lineRule="auto"/>
        <w:jc w:val="right"/>
        <w:rPr>
          <w:sz w:val="28"/>
          <w:szCs w:val="28"/>
        </w:rPr>
      </w:pPr>
    </w:p>
    <w:p w:rsidR="00D66823" w:rsidRDefault="00D66823" w:rsidP="00D66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D66823" w:rsidRDefault="00D66823" w:rsidP="00D6682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66823" w:rsidRDefault="00D66823" w:rsidP="00D6682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приема предложен</w:t>
      </w:r>
      <w:r w:rsidR="00453BE0">
        <w:rPr>
          <w:rFonts w:ascii="Times New Roman" w:hAnsi="Times New Roman"/>
          <w:b/>
          <w:sz w:val="28"/>
          <w:szCs w:val="28"/>
        </w:rPr>
        <w:t>ий и (или) замечаний по проекту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планировки территории для строительства линейного  объекта  «Газопровод – отвод и ГРС Лух Ивановской области»  </w:t>
      </w:r>
    </w:p>
    <w:p w:rsidR="00D66823" w:rsidRDefault="00D66823" w:rsidP="00D66823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D66823" w:rsidRDefault="00D66823" w:rsidP="00D6682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Настоящий Порядок устанавливает правила </w:t>
      </w:r>
      <w:r>
        <w:rPr>
          <w:rFonts w:ascii="Times New Roman" w:hAnsi="Times New Roman"/>
          <w:sz w:val="28"/>
          <w:szCs w:val="28"/>
        </w:rPr>
        <w:t>приема предложений и (или) замечаний,</w:t>
      </w:r>
      <w:r>
        <w:rPr>
          <w:rFonts w:ascii="Times New Roman" w:hAnsi="Times New Roman" w:cs="Times New Roman"/>
          <w:sz w:val="28"/>
          <w:szCs w:val="28"/>
        </w:rPr>
        <w:t xml:space="preserve"> а также порядок участия граждан в его обсуждении</w:t>
      </w:r>
      <w:r>
        <w:rPr>
          <w:rFonts w:ascii="Times New Roman" w:hAnsi="Times New Roman"/>
          <w:sz w:val="28"/>
          <w:szCs w:val="28"/>
        </w:rPr>
        <w:t>:</w:t>
      </w:r>
    </w:p>
    <w:p w:rsidR="00D66823" w:rsidRDefault="00D66823" w:rsidP="00D66823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1.1.  по проекту  </w:t>
      </w:r>
      <w:r>
        <w:rPr>
          <w:rFonts w:ascii="Times New Roman" w:hAnsi="Times New Roman"/>
          <w:bCs/>
          <w:sz w:val="28"/>
          <w:szCs w:val="28"/>
        </w:rPr>
        <w:t>планировки территории для строительства линейного  объекта «Газопровод – отвод и ГРС Лух Ивановской области»</w:t>
      </w:r>
      <w:r w:rsidR="00993BF8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66823" w:rsidRDefault="00D66823" w:rsidP="00D66823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Предложения </w:t>
      </w:r>
      <w:r w:rsidR="00453BE0">
        <w:rPr>
          <w:rFonts w:ascii="Times New Roman" w:hAnsi="Times New Roman"/>
          <w:sz w:val="28"/>
          <w:szCs w:val="28"/>
        </w:rPr>
        <w:t>и (или) замечаний по проекту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планировки территории для строительства линейного  объекта «Газопровод – отвод и ГРС Лух Ивановской области» </w:t>
      </w:r>
      <w:r>
        <w:rPr>
          <w:rFonts w:ascii="Times New Roman" w:hAnsi="Times New Roman" w:cs="Times New Roman"/>
          <w:sz w:val="28"/>
          <w:szCs w:val="28"/>
        </w:rPr>
        <w:t>могут быть поданы предприятиями, учреждениями, физическими лицами.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3. Предложения подаются в  </w:t>
      </w:r>
      <w:r w:rsidR="00BD22C7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администрацию Рябовского сельского поселения </w:t>
      </w:r>
      <w:r>
        <w:rPr>
          <w:rFonts w:ascii="Times New Roman" w:hAnsi="Times New Roman"/>
          <w:sz w:val="28"/>
          <w:szCs w:val="28"/>
        </w:rPr>
        <w:t>по адресу:</w:t>
      </w:r>
      <w:r w:rsidR="00BD22C7">
        <w:rPr>
          <w:rFonts w:ascii="Times New Roman" w:hAnsi="Times New Roman"/>
          <w:sz w:val="28"/>
          <w:szCs w:val="28"/>
        </w:rPr>
        <w:t xml:space="preserve"> с. Рябово</w:t>
      </w:r>
      <w:r>
        <w:rPr>
          <w:rFonts w:ascii="Times New Roman" w:hAnsi="Times New Roman"/>
          <w:sz w:val="28"/>
          <w:szCs w:val="28"/>
        </w:rPr>
        <w:t>,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BD22C7">
        <w:rPr>
          <w:rFonts w:ascii="Times New Roman" w:hAnsi="Times New Roman"/>
          <w:sz w:val="28"/>
          <w:szCs w:val="28"/>
        </w:rPr>
        <w:t>А</w:t>
      </w:r>
      <w:proofErr w:type="gramEnd"/>
      <w:r w:rsidR="00BD22C7">
        <w:rPr>
          <w:rFonts w:ascii="Times New Roman" w:hAnsi="Times New Roman"/>
          <w:sz w:val="28"/>
          <w:szCs w:val="28"/>
        </w:rPr>
        <w:t>ртемовская, д. 27,</w:t>
      </w:r>
      <w:r>
        <w:rPr>
          <w:rFonts w:ascii="Times New Roman" w:hAnsi="Times New Roman"/>
          <w:sz w:val="28"/>
          <w:szCs w:val="28"/>
        </w:rPr>
        <w:t xml:space="preserve"> в течение 10  дней с момента о</w:t>
      </w:r>
      <w:r w:rsidR="00993BF8">
        <w:rPr>
          <w:rFonts w:ascii="Times New Roman" w:hAnsi="Times New Roman"/>
          <w:sz w:val="28"/>
          <w:szCs w:val="28"/>
        </w:rPr>
        <w:t>бнародо</w:t>
      </w:r>
      <w:r>
        <w:rPr>
          <w:rFonts w:ascii="Times New Roman" w:hAnsi="Times New Roman"/>
          <w:sz w:val="28"/>
          <w:szCs w:val="28"/>
        </w:rPr>
        <w:t xml:space="preserve">вания информационного сообщения </w:t>
      </w:r>
      <w:r w:rsidR="00993BF8">
        <w:rPr>
          <w:rFonts w:ascii="Times New Roman" w:hAnsi="Times New Roman"/>
          <w:sz w:val="28"/>
          <w:szCs w:val="28"/>
        </w:rPr>
        <w:t>на информационном стенде администрации.</w:t>
      </w:r>
    </w:p>
    <w:p w:rsidR="00D66823" w:rsidRDefault="00D66823" w:rsidP="00D66823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4. Предложения </w:t>
      </w:r>
      <w:r w:rsidR="00993BF8">
        <w:rPr>
          <w:rFonts w:ascii="Times New Roman" w:hAnsi="Times New Roman"/>
          <w:sz w:val="28"/>
          <w:szCs w:val="28"/>
        </w:rPr>
        <w:t>и (или) замечания по проекту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планировки территории для строительства линейного  объекта «Газопровод – отвод и ГРС Лух Ивановской области» </w:t>
      </w:r>
      <w:r>
        <w:rPr>
          <w:rFonts w:ascii="Times New Roman" w:hAnsi="Times New Roman" w:cs="Times New Roman"/>
          <w:sz w:val="28"/>
          <w:szCs w:val="28"/>
        </w:rPr>
        <w:t>должны быть представлены в письменном виде с указанием инициатора данного предложения (для юридических лиц – полное наименование и юридический адрес; для физических лиц – фамилия, имя, отчество, адрес).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 Все поступающие </w:t>
      </w:r>
      <w:r w:rsidR="00BD22C7">
        <w:rPr>
          <w:rFonts w:ascii="Times New Roman" w:hAnsi="Times New Roman"/>
          <w:sz w:val="28"/>
          <w:szCs w:val="28"/>
        </w:rPr>
        <w:t xml:space="preserve">в администрацию Рябовского сельского поселения </w:t>
      </w:r>
      <w:r w:rsidR="00453BE0">
        <w:rPr>
          <w:rFonts w:ascii="Times New Roman" w:hAnsi="Times New Roman"/>
          <w:sz w:val="28"/>
          <w:szCs w:val="28"/>
        </w:rPr>
        <w:t xml:space="preserve"> от жителей поселения </w:t>
      </w:r>
      <w:r>
        <w:rPr>
          <w:rFonts w:ascii="Times New Roman" w:hAnsi="Times New Roman"/>
          <w:sz w:val="28"/>
          <w:szCs w:val="28"/>
        </w:rPr>
        <w:t xml:space="preserve"> предложения регистрируются в журнале  учёта входящей корреспонденции.</w:t>
      </w:r>
    </w:p>
    <w:p w:rsidR="00D66823" w:rsidRDefault="00D66823" w:rsidP="00D668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6. Граждане </w:t>
      </w:r>
      <w:r w:rsidR="00BD22C7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могут принять участие в публичных слушаниях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 согласованию </w:t>
      </w:r>
      <w:r w:rsidR="00993BF8">
        <w:rPr>
          <w:rFonts w:ascii="Times New Roman" w:hAnsi="Times New Roman"/>
          <w:bCs/>
          <w:sz w:val="28"/>
          <w:szCs w:val="28"/>
        </w:rPr>
        <w:t>проекта</w:t>
      </w:r>
      <w:r>
        <w:rPr>
          <w:rFonts w:ascii="Times New Roman" w:hAnsi="Times New Roman"/>
          <w:bCs/>
          <w:sz w:val="28"/>
          <w:szCs w:val="28"/>
        </w:rPr>
        <w:t xml:space="preserve">  планировки территории для строительства  линейного  объекта  «Газопровод – отво</w:t>
      </w:r>
      <w:r w:rsidR="00F071CB">
        <w:rPr>
          <w:rFonts w:ascii="Times New Roman" w:hAnsi="Times New Roman"/>
          <w:bCs/>
          <w:sz w:val="28"/>
          <w:szCs w:val="28"/>
        </w:rPr>
        <w:t>д и ГРС Лух Ивановской области»</w:t>
      </w:r>
      <w:r w:rsidR="00993BF8">
        <w:rPr>
          <w:rFonts w:ascii="Times New Roman" w:hAnsi="Times New Roman"/>
          <w:bCs/>
          <w:sz w:val="28"/>
          <w:szCs w:val="28"/>
        </w:rPr>
        <w:t xml:space="preserve">, </w:t>
      </w:r>
      <w:r w:rsidR="00993BF8">
        <w:rPr>
          <w:rFonts w:ascii="Times New Roman" w:hAnsi="Times New Roman"/>
          <w:sz w:val="28"/>
          <w:szCs w:val="28"/>
        </w:rPr>
        <w:t>которые состоятся 5</w:t>
      </w:r>
      <w:r>
        <w:rPr>
          <w:rFonts w:ascii="Times New Roman" w:hAnsi="Times New Roman"/>
          <w:sz w:val="28"/>
          <w:szCs w:val="28"/>
        </w:rPr>
        <w:t>.05.2016  года в 15 часов по адресу: Ивановская область ,</w:t>
      </w:r>
      <w:r w:rsidR="00BD22C7">
        <w:rPr>
          <w:rFonts w:ascii="Times New Roman" w:hAnsi="Times New Roman"/>
          <w:sz w:val="28"/>
          <w:szCs w:val="28"/>
        </w:rPr>
        <w:t xml:space="preserve"> Лухский район, с. Рябово , ул</w:t>
      </w:r>
      <w:proofErr w:type="gramStart"/>
      <w:r w:rsidR="00BD22C7">
        <w:rPr>
          <w:rFonts w:ascii="Times New Roman" w:hAnsi="Times New Roman"/>
          <w:sz w:val="28"/>
          <w:szCs w:val="28"/>
        </w:rPr>
        <w:t>.А</w:t>
      </w:r>
      <w:proofErr w:type="gramEnd"/>
      <w:r w:rsidR="00BD22C7">
        <w:rPr>
          <w:rFonts w:ascii="Times New Roman" w:hAnsi="Times New Roman"/>
          <w:sz w:val="28"/>
          <w:szCs w:val="28"/>
        </w:rPr>
        <w:t>ртемовская, д.27</w:t>
      </w:r>
      <w:r>
        <w:rPr>
          <w:rFonts w:ascii="Times New Roman" w:hAnsi="Times New Roman"/>
          <w:sz w:val="28"/>
          <w:szCs w:val="28"/>
        </w:rPr>
        <w:t>,  (</w:t>
      </w:r>
      <w:r w:rsidR="00BD22C7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здание администрации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).</w:t>
      </w:r>
    </w:p>
    <w:p w:rsidR="00D66823" w:rsidRDefault="00D66823" w:rsidP="00D66823">
      <w:pPr>
        <w:rPr>
          <w:rFonts w:ascii="Times New Roman" w:hAnsi="Times New Roman"/>
        </w:rPr>
      </w:pPr>
    </w:p>
    <w:p w:rsidR="00D66823" w:rsidRDefault="00D66823" w:rsidP="00D66823">
      <w:pPr>
        <w:rPr>
          <w:rFonts w:ascii="Times New Roman" w:hAnsi="Times New Roman"/>
        </w:rPr>
      </w:pPr>
    </w:p>
    <w:p w:rsidR="00993BF8" w:rsidRDefault="00993BF8" w:rsidP="00D66823">
      <w:pPr>
        <w:jc w:val="center"/>
        <w:rPr>
          <w:rFonts w:ascii="Times New Roman" w:hAnsi="Times New Roman"/>
        </w:rPr>
      </w:pPr>
    </w:p>
    <w:p w:rsidR="00993BF8" w:rsidRDefault="00993BF8" w:rsidP="00D66823">
      <w:pPr>
        <w:jc w:val="center"/>
        <w:rPr>
          <w:rFonts w:ascii="Times New Roman" w:hAnsi="Times New Roman"/>
        </w:rPr>
      </w:pPr>
    </w:p>
    <w:p w:rsidR="00993BF8" w:rsidRDefault="00993BF8" w:rsidP="00D66823">
      <w:pPr>
        <w:jc w:val="center"/>
        <w:rPr>
          <w:rFonts w:ascii="Times New Roman" w:hAnsi="Times New Roman"/>
        </w:rPr>
      </w:pPr>
    </w:p>
    <w:p w:rsidR="00993BF8" w:rsidRDefault="00993BF8" w:rsidP="00D66823">
      <w:pPr>
        <w:jc w:val="center"/>
        <w:rPr>
          <w:rFonts w:ascii="Times New Roman" w:hAnsi="Times New Roman"/>
        </w:rPr>
      </w:pPr>
    </w:p>
    <w:p w:rsidR="00F81D69" w:rsidRDefault="00F81D69"/>
    <w:sectPr w:rsidR="00F81D69" w:rsidSect="00F81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823"/>
    <w:rsid w:val="00094648"/>
    <w:rsid w:val="00130BAE"/>
    <w:rsid w:val="002A36D0"/>
    <w:rsid w:val="00312331"/>
    <w:rsid w:val="00353ADB"/>
    <w:rsid w:val="003A2B1E"/>
    <w:rsid w:val="003B32EF"/>
    <w:rsid w:val="00453BE0"/>
    <w:rsid w:val="004C1775"/>
    <w:rsid w:val="00593C89"/>
    <w:rsid w:val="005D3D02"/>
    <w:rsid w:val="00612FFB"/>
    <w:rsid w:val="006C5ECB"/>
    <w:rsid w:val="00703FA9"/>
    <w:rsid w:val="00771CE3"/>
    <w:rsid w:val="007B2EF9"/>
    <w:rsid w:val="008519CF"/>
    <w:rsid w:val="00852079"/>
    <w:rsid w:val="008B7DC3"/>
    <w:rsid w:val="008C0C6F"/>
    <w:rsid w:val="0093416B"/>
    <w:rsid w:val="009574C4"/>
    <w:rsid w:val="00993BF8"/>
    <w:rsid w:val="009D7418"/>
    <w:rsid w:val="00AA697F"/>
    <w:rsid w:val="00AE6AD9"/>
    <w:rsid w:val="00B046BA"/>
    <w:rsid w:val="00BD22C7"/>
    <w:rsid w:val="00C046E9"/>
    <w:rsid w:val="00C55073"/>
    <w:rsid w:val="00C97906"/>
    <w:rsid w:val="00CE09AC"/>
    <w:rsid w:val="00D66823"/>
    <w:rsid w:val="00DA3130"/>
    <w:rsid w:val="00F03854"/>
    <w:rsid w:val="00F071CB"/>
    <w:rsid w:val="00F24A86"/>
    <w:rsid w:val="00F81D69"/>
    <w:rsid w:val="00FA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68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668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27_noyabrya/" TargetMode="External"/><Relationship Id="rId5" Type="http://schemas.openxmlformats.org/officeDocument/2006/relationships/hyperlink" Target="http://pandia.ru/text/category/organi_mestnogo_samoupravleniya/" TargetMode="External"/><Relationship Id="rId4" Type="http://schemas.openxmlformats.org/officeDocument/2006/relationships/hyperlink" Target="http://pandia.ru/text/category/publichnie_slush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13</cp:revision>
  <cp:lastPrinted>2016-04-21T10:56:00Z</cp:lastPrinted>
  <dcterms:created xsi:type="dcterms:W3CDTF">2016-04-21T05:41:00Z</dcterms:created>
  <dcterms:modified xsi:type="dcterms:W3CDTF">2016-04-21T10:57:00Z</dcterms:modified>
</cp:coreProperties>
</file>