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642" w:rsidRDefault="002E2B69" w:rsidP="00336642">
      <w:pPr>
        <w:shd w:val="clear" w:color="auto" w:fill="FFFFFF"/>
        <w:spacing w:line="317" w:lineRule="exact"/>
        <w:jc w:val="center"/>
        <w:rPr>
          <w:b/>
          <w:color w:val="000000"/>
          <w:spacing w:val="-4"/>
          <w:sz w:val="28"/>
          <w:szCs w:val="28"/>
        </w:rPr>
      </w:pPr>
      <w:r>
        <w:rPr>
          <w:b/>
          <w:color w:val="000000"/>
          <w:spacing w:val="-7"/>
          <w:sz w:val="28"/>
          <w:szCs w:val="28"/>
        </w:rPr>
        <w:t>ИВАНОВСКАЯ ОБЛАСТЬ</w:t>
      </w:r>
      <w:r>
        <w:rPr>
          <w:b/>
          <w:color w:val="000000"/>
          <w:spacing w:val="-7"/>
          <w:sz w:val="28"/>
          <w:szCs w:val="28"/>
        </w:rPr>
        <w:br/>
        <w:t>ЛУХСКИЙ МУНИЦИПАЛЬНЫЙ РАЙОН</w:t>
      </w:r>
      <w:r>
        <w:rPr>
          <w:b/>
          <w:color w:val="000000"/>
          <w:spacing w:val="-7"/>
          <w:sz w:val="28"/>
          <w:szCs w:val="28"/>
        </w:rPr>
        <w:br/>
        <w:t>АДМИНИСТРАЦИЯ РЯБОВСКОГО СЕЛЬСКОГО ПОСЕЛЕНИЯ</w:t>
      </w:r>
    </w:p>
    <w:p w:rsidR="00336642" w:rsidRDefault="00336642" w:rsidP="00336642">
      <w:pPr>
        <w:shd w:val="clear" w:color="auto" w:fill="FFFFFF"/>
        <w:spacing w:line="317" w:lineRule="exact"/>
        <w:jc w:val="center"/>
      </w:pPr>
    </w:p>
    <w:p w:rsidR="00336642" w:rsidRDefault="00336642" w:rsidP="00336642">
      <w:pPr>
        <w:shd w:val="clear" w:color="auto" w:fill="FFFFFF"/>
        <w:spacing w:line="317" w:lineRule="exact"/>
        <w:jc w:val="center"/>
        <w:rPr>
          <w:b/>
          <w:color w:val="000000"/>
          <w:spacing w:val="-3"/>
          <w:sz w:val="28"/>
          <w:szCs w:val="28"/>
        </w:rPr>
      </w:pPr>
      <w:r>
        <w:rPr>
          <w:b/>
          <w:color w:val="000000"/>
          <w:spacing w:val="-3"/>
          <w:sz w:val="28"/>
          <w:szCs w:val="28"/>
        </w:rPr>
        <w:t>ПОСТАНОВЛЕНИЕ</w:t>
      </w:r>
    </w:p>
    <w:p w:rsidR="00336642" w:rsidRDefault="00336642" w:rsidP="00336642">
      <w:pPr>
        <w:shd w:val="clear" w:color="auto" w:fill="FFFFFF"/>
        <w:spacing w:line="317" w:lineRule="exact"/>
        <w:jc w:val="center"/>
        <w:rPr>
          <w:b/>
          <w:color w:val="000000"/>
          <w:spacing w:val="-3"/>
          <w:sz w:val="28"/>
          <w:szCs w:val="28"/>
        </w:rPr>
      </w:pPr>
    </w:p>
    <w:p w:rsidR="00336642" w:rsidRDefault="002D52E3" w:rsidP="00336642">
      <w:pPr>
        <w:shd w:val="clear" w:color="auto" w:fill="FFFFFF"/>
        <w:spacing w:line="200" w:lineRule="atLeast"/>
        <w:ind w:right="5"/>
        <w:jc w:val="center"/>
      </w:pPr>
      <w:r>
        <w:t>от 11</w:t>
      </w:r>
      <w:r w:rsidR="0020436A">
        <w:t>.05</w:t>
      </w:r>
      <w:r w:rsidR="002E2B69">
        <w:t>.</w:t>
      </w:r>
      <w:r w:rsidR="003458E1">
        <w:t>2017</w:t>
      </w:r>
      <w:r w:rsidR="00336642">
        <w:t xml:space="preserve"> года </w:t>
      </w:r>
      <w:r w:rsidR="002E2B69">
        <w:t xml:space="preserve">                                                      </w:t>
      </w:r>
      <w:r>
        <w:t xml:space="preserve">                            № 46</w:t>
      </w:r>
    </w:p>
    <w:p w:rsidR="00336642" w:rsidRDefault="00336642" w:rsidP="00336642">
      <w:pPr>
        <w:shd w:val="clear" w:color="auto" w:fill="FFFFFF"/>
        <w:spacing w:line="200" w:lineRule="atLeast"/>
        <w:ind w:right="24"/>
        <w:jc w:val="center"/>
        <w:rPr>
          <w:color w:val="000000"/>
        </w:rPr>
      </w:pPr>
    </w:p>
    <w:p w:rsidR="002D52E3" w:rsidRDefault="003458E1" w:rsidP="002D52E3">
      <w:pPr>
        <w:pStyle w:val="a5"/>
        <w:spacing w:after="0" w:line="200" w:lineRule="atLeast"/>
        <w:jc w:val="center"/>
        <w:rPr>
          <w:rStyle w:val="a3"/>
          <w:color w:val="000000"/>
        </w:rPr>
      </w:pPr>
      <w:r>
        <w:rPr>
          <w:rStyle w:val="a3"/>
          <w:color w:val="000000"/>
        </w:rPr>
        <w:t>Об отмене постановления администрации Рябо</w:t>
      </w:r>
      <w:r w:rsidR="002D52E3">
        <w:rPr>
          <w:rStyle w:val="a3"/>
          <w:color w:val="000000"/>
        </w:rPr>
        <w:t>вского сельского поселения от 12.12.2016г № 126</w:t>
      </w:r>
      <w:r>
        <w:rPr>
          <w:rStyle w:val="a3"/>
          <w:color w:val="000000"/>
        </w:rPr>
        <w:t xml:space="preserve"> «</w:t>
      </w:r>
      <w:r w:rsidR="00336642">
        <w:rPr>
          <w:rStyle w:val="a3"/>
          <w:color w:val="000000"/>
        </w:rPr>
        <w:t>Об утверждении</w:t>
      </w:r>
      <w:r w:rsidR="002D52E3">
        <w:rPr>
          <w:rStyle w:val="a3"/>
          <w:color w:val="000000"/>
        </w:rPr>
        <w:t xml:space="preserve"> Административного регламента</w:t>
      </w:r>
    </w:p>
    <w:p w:rsidR="002D52E3" w:rsidRDefault="002D52E3" w:rsidP="002D52E3">
      <w:pPr>
        <w:pStyle w:val="a5"/>
        <w:spacing w:after="0" w:line="200" w:lineRule="atLeast"/>
        <w:jc w:val="center"/>
        <w:rPr>
          <w:rStyle w:val="a3"/>
          <w:color w:val="000000"/>
        </w:rPr>
      </w:pPr>
      <w:r>
        <w:rPr>
          <w:rStyle w:val="a3"/>
          <w:color w:val="000000"/>
        </w:rPr>
        <w:t>«Совершение нотариальных действий»».</w:t>
      </w:r>
    </w:p>
    <w:p w:rsidR="00336642" w:rsidRDefault="00336642" w:rsidP="002D52E3">
      <w:pPr>
        <w:pStyle w:val="a5"/>
        <w:spacing w:after="0" w:line="200" w:lineRule="atLeast"/>
        <w:rPr>
          <w:rStyle w:val="a3"/>
          <w:color w:val="000000"/>
        </w:rPr>
      </w:pPr>
    </w:p>
    <w:p w:rsidR="00336642" w:rsidRDefault="00336642" w:rsidP="00336642">
      <w:pPr>
        <w:pStyle w:val="a5"/>
        <w:spacing w:after="0" w:line="200" w:lineRule="atLeast"/>
        <w:jc w:val="center"/>
      </w:pPr>
    </w:p>
    <w:p w:rsidR="00002A2A" w:rsidRPr="00B13313" w:rsidRDefault="00336642" w:rsidP="00336642">
      <w:pPr>
        <w:pStyle w:val="a5"/>
        <w:spacing w:after="0" w:line="200" w:lineRule="atLeast"/>
        <w:jc w:val="both"/>
        <w:rPr>
          <w:bCs/>
          <w:color w:val="000000"/>
        </w:rPr>
      </w:pPr>
      <w:r>
        <w:rPr>
          <w:color w:val="000000"/>
        </w:rPr>
        <w:tab/>
      </w:r>
      <w:proofErr w:type="gramStart"/>
      <w:r>
        <w:rPr>
          <w:color w:val="000000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</w:t>
      </w:r>
      <w:r w:rsidR="003458E1">
        <w:rPr>
          <w:color w:val="000000"/>
        </w:rPr>
        <w:t xml:space="preserve"> (в действующей редакции)</w:t>
      </w:r>
      <w:r>
        <w:rPr>
          <w:color w:val="000000"/>
        </w:rPr>
        <w:t xml:space="preserve">, </w:t>
      </w:r>
      <w:r w:rsidR="00B13313">
        <w:rPr>
          <w:color w:val="000000"/>
        </w:rPr>
        <w:t>экспертным заключением аппарата Правит</w:t>
      </w:r>
      <w:r w:rsidR="0020436A">
        <w:rPr>
          <w:color w:val="000000"/>
        </w:rPr>
        <w:t>ельства Ивановск</w:t>
      </w:r>
      <w:r w:rsidR="002D52E3">
        <w:rPr>
          <w:color w:val="000000"/>
        </w:rPr>
        <w:t>ой области от 14.04.2017г № 1108</w:t>
      </w:r>
      <w:r w:rsidR="00B13313">
        <w:rPr>
          <w:color w:val="000000"/>
        </w:rPr>
        <w:t xml:space="preserve"> на постановление администрации Рябовского сельского поселения от </w:t>
      </w:r>
      <w:r w:rsidR="002D52E3">
        <w:rPr>
          <w:rStyle w:val="a3"/>
          <w:b w:val="0"/>
          <w:color w:val="000000"/>
        </w:rPr>
        <w:t>12.12.2016г № 126</w:t>
      </w:r>
      <w:r w:rsidR="00B13313" w:rsidRPr="003458E1">
        <w:rPr>
          <w:rStyle w:val="a3"/>
          <w:b w:val="0"/>
          <w:color w:val="000000"/>
        </w:rPr>
        <w:t xml:space="preserve"> «Об утверждении</w:t>
      </w:r>
      <w:r w:rsidR="002D52E3">
        <w:rPr>
          <w:rStyle w:val="a3"/>
          <w:b w:val="0"/>
          <w:color w:val="000000"/>
        </w:rPr>
        <w:t xml:space="preserve"> Административного регламента «Совершение нотариальных действий</w:t>
      </w:r>
      <w:r w:rsidR="00B13313" w:rsidRPr="003458E1">
        <w:rPr>
          <w:rStyle w:val="a3"/>
          <w:b w:val="0"/>
          <w:color w:val="000000"/>
        </w:rPr>
        <w:t>»</w:t>
      </w:r>
      <w:r w:rsidR="002D52E3">
        <w:rPr>
          <w:rStyle w:val="a3"/>
          <w:b w:val="0"/>
          <w:color w:val="000000"/>
        </w:rPr>
        <w:t>»</w:t>
      </w:r>
      <w:r w:rsidR="00B13313">
        <w:rPr>
          <w:rStyle w:val="a3"/>
          <w:b w:val="0"/>
          <w:color w:val="000000"/>
        </w:rPr>
        <w:t>,</w:t>
      </w:r>
      <w:r w:rsidR="00B13313">
        <w:rPr>
          <w:color w:val="000000"/>
        </w:rPr>
        <w:t xml:space="preserve"> </w:t>
      </w:r>
      <w:r w:rsidR="000C33AF">
        <w:rPr>
          <w:color w:val="000000"/>
        </w:rPr>
        <w:t>руководствуясь Уставом Рябовского сельского поселения (в действующей редакции),</w:t>
      </w:r>
      <w:r w:rsidR="00B13313">
        <w:rPr>
          <w:color w:val="000000"/>
        </w:rPr>
        <w:t xml:space="preserve"> </w:t>
      </w:r>
      <w:r>
        <w:rPr>
          <w:color w:val="000000"/>
        </w:rPr>
        <w:t xml:space="preserve">администрация </w:t>
      </w:r>
      <w:r w:rsidR="002E2B69">
        <w:rPr>
          <w:color w:val="000000"/>
        </w:rPr>
        <w:t xml:space="preserve"> Рябовского </w:t>
      </w:r>
      <w:r>
        <w:rPr>
          <w:color w:val="000000"/>
        </w:rPr>
        <w:t xml:space="preserve">сельского поселения </w:t>
      </w:r>
      <w:r>
        <w:rPr>
          <w:b/>
          <w:bCs/>
          <w:color w:val="000000"/>
        </w:rPr>
        <w:t>постановляет:</w:t>
      </w:r>
      <w:r>
        <w:rPr>
          <w:b/>
          <w:bCs/>
          <w:color w:val="000000"/>
        </w:rPr>
        <w:tab/>
      </w:r>
      <w:r>
        <w:rPr>
          <w:color w:val="000000"/>
        </w:rPr>
        <w:br/>
      </w:r>
      <w:r>
        <w:rPr>
          <w:color w:val="000000"/>
        </w:rPr>
        <w:tab/>
      </w:r>
      <w:proofErr w:type="gramEnd"/>
    </w:p>
    <w:p w:rsidR="00E3668B" w:rsidRDefault="00B13313" w:rsidP="00B13313">
      <w:pPr>
        <w:pStyle w:val="a5"/>
        <w:spacing w:after="0" w:line="200" w:lineRule="atLeast"/>
        <w:ind w:firstLine="708"/>
        <w:jc w:val="both"/>
        <w:rPr>
          <w:color w:val="000000"/>
        </w:rPr>
      </w:pPr>
      <w:r>
        <w:rPr>
          <w:color w:val="000000"/>
        </w:rPr>
        <w:t>1. Отменить</w:t>
      </w:r>
      <w:r w:rsidR="00E3668B">
        <w:rPr>
          <w:color w:val="000000"/>
        </w:rPr>
        <w:t>:</w:t>
      </w:r>
    </w:p>
    <w:p w:rsidR="003458E1" w:rsidRPr="00B13313" w:rsidRDefault="00B13313" w:rsidP="00B13313">
      <w:pPr>
        <w:pStyle w:val="a5"/>
        <w:spacing w:after="0" w:line="200" w:lineRule="atLeast"/>
        <w:ind w:firstLine="708"/>
        <w:jc w:val="both"/>
        <w:rPr>
          <w:rStyle w:val="a3"/>
          <w:b w:val="0"/>
          <w:bCs w:val="0"/>
          <w:color w:val="000000"/>
        </w:rPr>
      </w:pPr>
      <w:r>
        <w:rPr>
          <w:color w:val="000000"/>
        </w:rPr>
        <w:t xml:space="preserve"> п</w:t>
      </w:r>
      <w:r w:rsidR="00336642">
        <w:rPr>
          <w:color w:val="000000"/>
        </w:rPr>
        <w:t xml:space="preserve">остановление администрации </w:t>
      </w:r>
      <w:r w:rsidR="002E2B69">
        <w:rPr>
          <w:color w:val="000000"/>
        </w:rPr>
        <w:t xml:space="preserve">Рябовского сельского поселения от </w:t>
      </w:r>
      <w:r w:rsidR="002D52E3">
        <w:rPr>
          <w:rStyle w:val="a3"/>
          <w:b w:val="0"/>
          <w:color w:val="000000"/>
        </w:rPr>
        <w:t>12.12.2016г № 126</w:t>
      </w:r>
      <w:r w:rsidR="0020436A" w:rsidRPr="003458E1">
        <w:rPr>
          <w:rStyle w:val="a3"/>
          <w:b w:val="0"/>
          <w:color w:val="000000"/>
        </w:rPr>
        <w:t xml:space="preserve"> «Об утверждении</w:t>
      </w:r>
      <w:r w:rsidR="002D52E3">
        <w:rPr>
          <w:rStyle w:val="a3"/>
          <w:b w:val="0"/>
          <w:color w:val="000000"/>
        </w:rPr>
        <w:t xml:space="preserve"> Административного регламента «Совершение нотариальных действий»</w:t>
      </w:r>
      <w:r w:rsidR="0020436A" w:rsidRPr="003458E1">
        <w:rPr>
          <w:rStyle w:val="a3"/>
          <w:b w:val="0"/>
          <w:color w:val="000000"/>
        </w:rPr>
        <w:t>»</w:t>
      </w:r>
      <w:r w:rsidR="0020436A">
        <w:rPr>
          <w:rStyle w:val="a3"/>
          <w:b w:val="0"/>
          <w:color w:val="000000"/>
        </w:rPr>
        <w:t>.</w:t>
      </w:r>
    </w:p>
    <w:p w:rsidR="00336642" w:rsidRDefault="00336642" w:rsidP="00336642">
      <w:pPr>
        <w:pStyle w:val="a5"/>
        <w:spacing w:after="0" w:line="200" w:lineRule="atLeast"/>
        <w:jc w:val="both"/>
        <w:rPr>
          <w:color w:val="000000"/>
        </w:rPr>
      </w:pPr>
      <w:r>
        <w:rPr>
          <w:color w:val="000000"/>
        </w:rPr>
        <w:tab/>
      </w:r>
      <w:r w:rsidR="003458E1">
        <w:rPr>
          <w:color w:val="000000"/>
        </w:rPr>
        <w:t>2</w:t>
      </w:r>
      <w:r>
        <w:rPr>
          <w:color w:val="000000"/>
        </w:rPr>
        <w:t xml:space="preserve">. Обнародовать настоящее постановление в соответствии с Уставом </w:t>
      </w:r>
      <w:r w:rsidR="002E2B69">
        <w:rPr>
          <w:color w:val="000000"/>
        </w:rPr>
        <w:t xml:space="preserve">Рябовского </w:t>
      </w:r>
      <w:r>
        <w:rPr>
          <w:color w:val="000000"/>
        </w:rPr>
        <w:t>сельского поселения.</w:t>
      </w:r>
    </w:p>
    <w:p w:rsidR="00336642" w:rsidRDefault="00336642" w:rsidP="00336642">
      <w:pPr>
        <w:shd w:val="clear" w:color="auto" w:fill="FFFFFF"/>
        <w:spacing w:line="200" w:lineRule="atLeast"/>
        <w:ind w:right="24"/>
        <w:jc w:val="both"/>
      </w:pPr>
      <w:r>
        <w:tab/>
      </w:r>
    </w:p>
    <w:p w:rsidR="00002A2A" w:rsidRDefault="00002A2A" w:rsidP="002E2B69">
      <w:pPr>
        <w:shd w:val="clear" w:color="auto" w:fill="FFFFFF"/>
        <w:spacing w:line="200" w:lineRule="atLeast"/>
        <w:ind w:right="24"/>
        <w:jc w:val="both"/>
      </w:pPr>
    </w:p>
    <w:p w:rsidR="00002A2A" w:rsidRDefault="00336642" w:rsidP="002E2B69">
      <w:pPr>
        <w:shd w:val="clear" w:color="auto" w:fill="FFFFFF"/>
        <w:spacing w:line="200" w:lineRule="atLeast"/>
        <w:ind w:right="24"/>
        <w:jc w:val="both"/>
      </w:pPr>
      <w:r>
        <w:t>Глава</w:t>
      </w:r>
      <w:r w:rsidR="002E2B69">
        <w:t xml:space="preserve"> </w:t>
      </w:r>
    </w:p>
    <w:p w:rsidR="00336642" w:rsidRDefault="002E2B69" w:rsidP="002E2B69">
      <w:pPr>
        <w:shd w:val="clear" w:color="auto" w:fill="FFFFFF"/>
        <w:spacing w:line="200" w:lineRule="atLeast"/>
        <w:ind w:right="24"/>
        <w:jc w:val="both"/>
        <w:rPr>
          <w:color w:val="000000"/>
        </w:rPr>
      </w:pPr>
      <w:r>
        <w:rPr>
          <w:color w:val="000000"/>
        </w:rPr>
        <w:t>Рябовского сельского поселения:                                       С.В.Кирсанова</w:t>
      </w:r>
    </w:p>
    <w:p w:rsidR="00336642" w:rsidRDefault="00336642" w:rsidP="00336642">
      <w:pPr>
        <w:shd w:val="clear" w:color="auto" w:fill="FFFFFF"/>
        <w:spacing w:line="200" w:lineRule="atLeast"/>
        <w:ind w:right="24"/>
        <w:jc w:val="both"/>
        <w:rPr>
          <w:color w:val="000000"/>
        </w:rPr>
      </w:pPr>
    </w:p>
    <w:p w:rsidR="00336642" w:rsidRDefault="00336642" w:rsidP="00336642">
      <w:pPr>
        <w:pStyle w:val="a5"/>
        <w:spacing w:after="0" w:line="200" w:lineRule="atLeast"/>
        <w:jc w:val="right"/>
        <w:rPr>
          <w:color w:val="000000"/>
        </w:rPr>
      </w:pPr>
    </w:p>
    <w:p w:rsidR="00336642" w:rsidRDefault="00336642" w:rsidP="00336642">
      <w:pPr>
        <w:pStyle w:val="a5"/>
        <w:spacing w:after="0" w:line="200" w:lineRule="atLeast"/>
        <w:jc w:val="right"/>
      </w:pPr>
    </w:p>
    <w:p w:rsidR="00336642" w:rsidRDefault="00336642" w:rsidP="00336642">
      <w:pPr>
        <w:pStyle w:val="a5"/>
        <w:spacing w:after="0" w:line="200" w:lineRule="atLeast"/>
        <w:jc w:val="right"/>
      </w:pPr>
    </w:p>
    <w:p w:rsidR="00336642" w:rsidRDefault="00336642" w:rsidP="00336642">
      <w:pPr>
        <w:pStyle w:val="a5"/>
        <w:spacing w:after="0" w:line="200" w:lineRule="atLeast"/>
        <w:jc w:val="right"/>
      </w:pPr>
    </w:p>
    <w:p w:rsidR="00336642" w:rsidRDefault="00336642" w:rsidP="00336642">
      <w:pPr>
        <w:pStyle w:val="a5"/>
        <w:spacing w:after="0" w:line="200" w:lineRule="atLeast"/>
        <w:jc w:val="right"/>
      </w:pPr>
    </w:p>
    <w:p w:rsidR="00336642" w:rsidRDefault="00336642" w:rsidP="00336642">
      <w:pPr>
        <w:pStyle w:val="a5"/>
        <w:spacing w:after="0" w:line="200" w:lineRule="atLeast"/>
        <w:jc w:val="right"/>
      </w:pPr>
    </w:p>
    <w:p w:rsidR="00336642" w:rsidRDefault="00336642" w:rsidP="00336642">
      <w:pPr>
        <w:pStyle w:val="a5"/>
        <w:spacing w:after="0" w:line="200" w:lineRule="atLeast"/>
        <w:jc w:val="right"/>
      </w:pPr>
    </w:p>
    <w:p w:rsidR="00336642" w:rsidRDefault="00336642" w:rsidP="00336642">
      <w:pPr>
        <w:pStyle w:val="a5"/>
        <w:spacing w:after="0" w:line="200" w:lineRule="atLeast"/>
        <w:jc w:val="right"/>
      </w:pPr>
    </w:p>
    <w:p w:rsidR="002E2B69" w:rsidRDefault="002E2B69" w:rsidP="002E2B69">
      <w:pPr>
        <w:pStyle w:val="a5"/>
        <w:spacing w:after="0" w:line="200" w:lineRule="atLeast"/>
      </w:pPr>
    </w:p>
    <w:sectPr w:rsidR="002E2B69" w:rsidSect="003A7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642"/>
    <w:rsid w:val="00000A7F"/>
    <w:rsid w:val="00002A2A"/>
    <w:rsid w:val="000377BD"/>
    <w:rsid w:val="00044078"/>
    <w:rsid w:val="00046FAE"/>
    <w:rsid w:val="00053EB3"/>
    <w:rsid w:val="00060827"/>
    <w:rsid w:val="00074583"/>
    <w:rsid w:val="0007507E"/>
    <w:rsid w:val="000923CB"/>
    <w:rsid w:val="000C33AF"/>
    <w:rsid w:val="000D37C2"/>
    <w:rsid w:val="000E2906"/>
    <w:rsid w:val="000E42E7"/>
    <w:rsid w:val="000F4AE8"/>
    <w:rsid w:val="001003E2"/>
    <w:rsid w:val="001019CF"/>
    <w:rsid w:val="001072F1"/>
    <w:rsid w:val="001113C1"/>
    <w:rsid w:val="0011288F"/>
    <w:rsid w:val="0011560B"/>
    <w:rsid w:val="00121EF3"/>
    <w:rsid w:val="00134164"/>
    <w:rsid w:val="001358E6"/>
    <w:rsid w:val="001415E8"/>
    <w:rsid w:val="00141785"/>
    <w:rsid w:val="00143483"/>
    <w:rsid w:val="001447C5"/>
    <w:rsid w:val="00174ED8"/>
    <w:rsid w:val="00176B3D"/>
    <w:rsid w:val="00182F48"/>
    <w:rsid w:val="001863FC"/>
    <w:rsid w:val="00190D94"/>
    <w:rsid w:val="001A461E"/>
    <w:rsid w:val="001D2732"/>
    <w:rsid w:val="001D3329"/>
    <w:rsid w:val="001D38BB"/>
    <w:rsid w:val="001E3624"/>
    <w:rsid w:val="001F15A9"/>
    <w:rsid w:val="001F582F"/>
    <w:rsid w:val="0020436A"/>
    <w:rsid w:val="00210355"/>
    <w:rsid w:val="00227703"/>
    <w:rsid w:val="00260532"/>
    <w:rsid w:val="00261561"/>
    <w:rsid w:val="0026382C"/>
    <w:rsid w:val="00263B0F"/>
    <w:rsid w:val="00273360"/>
    <w:rsid w:val="00292B44"/>
    <w:rsid w:val="002C20EB"/>
    <w:rsid w:val="002C4A16"/>
    <w:rsid w:val="002D52E3"/>
    <w:rsid w:val="002E2B69"/>
    <w:rsid w:val="002E7155"/>
    <w:rsid w:val="002F06BB"/>
    <w:rsid w:val="00300426"/>
    <w:rsid w:val="00306DBA"/>
    <w:rsid w:val="00313890"/>
    <w:rsid w:val="00325B2A"/>
    <w:rsid w:val="00336642"/>
    <w:rsid w:val="003458E1"/>
    <w:rsid w:val="00346713"/>
    <w:rsid w:val="00357968"/>
    <w:rsid w:val="003810B8"/>
    <w:rsid w:val="003817B3"/>
    <w:rsid w:val="00383960"/>
    <w:rsid w:val="00386AEF"/>
    <w:rsid w:val="003A7F17"/>
    <w:rsid w:val="003B0AC1"/>
    <w:rsid w:val="003B7955"/>
    <w:rsid w:val="003D7360"/>
    <w:rsid w:val="003E0D22"/>
    <w:rsid w:val="003F4817"/>
    <w:rsid w:val="003F7CD7"/>
    <w:rsid w:val="00405706"/>
    <w:rsid w:val="00423C2D"/>
    <w:rsid w:val="0044320C"/>
    <w:rsid w:val="0045293B"/>
    <w:rsid w:val="00453D50"/>
    <w:rsid w:val="00456714"/>
    <w:rsid w:val="0047351B"/>
    <w:rsid w:val="00490576"/>
    <w:rsid w:val="004945F9"/>
    <w:rsid w:val="00497585"/>
    <w:rsid w:val="004B1F0F"/>
    <w:rsid w:val="004C5B0A"/>
    <w:rsid w:val="004D271A"/>
    <w:rsid w:val="004E529C"/>
    <w:rsid w:val="004E53A0"/>
    <w:rsid w:val="00501BD7"/>
    <w:rsid w:val="0050280E"/>
    <w:rsid w:val="00512804"/>
    <w:rsid w:val="0053594B"/>
    <w:rsid w:val="00536A03"/>
    <w:rsid w:val="0054617A"/>
    <w:rsid w:val="00557047"/>
    <w:rsid w:val="005817F3"/>
    <w:rsid w:val="00581D2C"/>
    <w:rsid w:val="005B2A78"/>
    <w:rsid w:val="005E39FF"/>
    <w:rsid w:val="0060409D"/>
    <w:rsid w:val="00620401"/>
    <w:rsid w:val="00621869"/>
    <w:rsid w:val="00624C59"/>
    <w:rsid w:val="00646406"/>
    <w:rsid w:val="00657D0D"/>
    <w:rsid w:val="0069163B"/>
    <w:rsid w:val="00692B00"/>
    <w:rsid w:val="006A7135"/>
    <w:rsid w:val="006D35F4"/>
    <w:rsid w:val="006D4C4D"/>
    <w:rsid w:val="006E36EB"/>
    <w:rsid w:val="006E3C61"/>
    <w:rsid w:val="006E5506"/>
    <w:rsid w:val="006E5582"/>
    <w:rsid w:val="006E6996"/>
    <w:rsid w:val="006E6D7B"/>
    <w:rsid w:val="00703DF3"/>
    <w:rsid w:val="00715796"/>
    <w:rsid w:val="00726982"/>
    <w:rsid w:val="007476B0"/>
    <w:rsid w:val="00754200"/>
    <w:rsid w:val="00763D8F"/>
    <w:rsid w:val="00777BA3"/>
    <w:rsid w:val="0078783E"/>
    <w:rsid w:val="007B7D6A"/>
    <w:rsid w:val="007C2F73"/>
    <w:rsid w:val="007F0D6C"/>
    <w:rsid w:val="007F6C65"/>
    <w:rsid w:val="007F7F23"/>
    <w:rsid w:val="00831773"/>
    <w:rsid w:val="008413F2"/>
    <w:rsid w:val="008471E9"/>
    <w:rsid w:val="00854296"/>
    <w:rsid w:val="0087415E"/>
    <w:rsid w:val="00886B15"/>
    <w:rsid w:val="0088776F"/>
    <w:rsid w:val="008A02E7"/>
    <w:rsid w:val="008B147F"/>
    <w:rsid w:val="008C0972"/>
    <w:rsid w:val="008D0DB1"/>
    <w:rsid w:val="008E2FA2"/>
    <w:rsid w:val="008E48BA"/>
    <w:rsid w:val="008E6071"/>
    <w:rsid w:val="00901993"/>
    <w:rsid w:val="00902CED"/>
    <w:rsid w:val="00903E5C"/>
    <w:rsid w:val="00907ED4"/>
    <w:rsid w:val="0091018B"/>
    <w:rsid w:val="00916A5C"/>
    <w:rsid w:val="009326A7"/>
    <w:rsid w:val="009512B8"/>
    <w:rsid w:val="00953517"/>
    <w:rsid w:val="00953647"/>
    <w:rsid w:val="00955FA3"/>
    <w:rsid w:val="00962CC3"/>
    <w:rsid w:val="00973376"/>
    <w:rsid w:val="009A09F5"/>
    <w:rsid w:val="009A168F"/>
    <w:rsid w:val="009B4EE2"/>
    <w:rsid w:val="009B5921"/>
    <w:rsid w:val="009C5E4E"/>
    <w:rsid w:val="009E509F"/>
    <w:rsid w:val="00A03047"/>
    <w:rsid w:val="00A112EC"/>
    <w:rsid w:val="00A226DA"/>
    <w:rsid w:val="00A24B7F"/>
    <w:rsid w:val="00A26E38"/>
    <w:rsid w:val="00A3671C"/>
    <w:rsid w:val="00A42C21"/>
    <w:rsid w:val="00A54012"/>
    <w:rsid w:val="00A568F9"/>
    <w:rsid w:val="00A67E4A"/>
    <w:rsid w:val="00A8566B"/>
    <w:rsid w:val="00AA6831"/>
    <w:rsid w:val="00AA7E5F"/>
    <w:rsid w:val="00AB2401"/>
    <w:rsid w:val="00AB3D6A"/>
    <w:rsid w:val="00AC2053"/>
    <w:rsid w:val="00AC2F01"/>
    <w:rsid w:val="00AC4FCF"/>
    <w:rsid w:val="00AC78C2"/>
    <w:rsid w:val="00AE3647"/>
    <w:rsid w:val="00AE41B6"/>
    <w:rsid w:val="00AE601D"/>
    <w:rsid w:val="00AF3AE7"/>
    <w:rsid w:val="00B13313"/>
    <w:rsid w:val="00B17500"/>
    <w:rsid w:val="00B26E8B"/>
    <w:rsid w:val="00B34D6E"/>
    <w:rsid w:val="00B42A04"/>
    <w:rsid w:val="00B47C7F"/>
    <w:rsid w:val="00B852CA"/>
    <w:rsid w:val="00B87D6C"/>
    <w:rsid w:val="00B91C8D"/>
    <w:rsid w:val="00BB4CE0"/>
    <w:rsid w:val="00BC3050"/>
    <w:rsid w:val="00BD433D"/>
    <w:rsid w:val="00BE0DCE"/>
    <w:rsid w:val="00BF4537"/>
    <w:rsid w:val="00C21F8F"/>
    <w:rsid w:val="00C42E2F"/>
    <w:rsid w:val="00C46E5E"/>
    <w:rsid w:val="00C56706"/>
    <w:rsid w:val="00C6588C"/>
    <w:rsid w:val="00C72993"/>
    <w:rsid w:val="00C75534"/>
    <w:rsid w:val="00C7778B"/>
    <w:rsid w:val="00C83DFA"/>
    <w:rsid w:val="00C84321"/>
    <w:rsid w:val="00C91B25"/>
    <w:rsid w:val="00C95C91"/>
    <w:rsid w:val="00CA2379"/>
    <w:rsid w:val="00CA53BA"/>
    <w:rsid w:val="00CB1130"/>
    <w:rsid w:val="00CC4693"/>
    <w:rsid w:val="00CD1BDE"/>
    <w:rsid w:val="00CE4033"/>
    <w:rsid w:val="00CF2865"/>
    <w:rsid w:val="00CF309C"/>
    <w:rsid w:val="00CF5771"/>
    <w:rsid w:val="00D01AD8"/>
    <w:rsid w:val="00D26920"/>
    <w:rsid w:val="00D334D1"/>
    <w:rsid w:val="00D43B41"/>
    <w:rsid w:val="00D806A0"/>
    <w:rsid w:val="00D816AF"/>
    <w:rsid w:val="00D845BE"/>
    <w:rsid w:val="00D85057"/>
    <w:rsid w:val="00D85F6E"/>
    <w:rsid w:val="00D915B5"/>
    <w:rsid w:val="00DC0236"/>
    <w:rsid w:val="00DD0565"/>
    <w:rsid w:val="00DE1B26"/>
    <w:rsid w:val="00DE79D3"/>
    <w:rsid w:val="00DF47DE"/>
    <w:rsid w:val="00E00B42"/>
    <w:rsid w:val="00E04600"/>
    <w:rsid w:val="00E20885"/>
    <w:rsid w:val="00E3146E"/>
    <w:rsid w:val="00E3191A"/>
    <w:rsid w:val="00E3668B"/>
    <w:rsid w:val="00E41FD9"/>
    <w:rsid w:val="00E42BB6"/>
    <w:rsid w:val="00E42E0A"/>
    <w:rsid w:val="00E44C2F"/>
    <w:rsid w:val="00E526B1"/>
    <w:rsid w:val="00E53BAC"/>
    <w:rsid w:val="00E57DFC"/>
    <w:rsid w:val="00E60A4A"/>
    <w:rsid w:val="00E6220A"/>
    <w:rsid w:val="00E64A78"/>
    <w:rsid w:val="00E70314"/>
    <w:rsid w:val="00E76B08"/>
    <w:rsid w:val="00EA03BD"/>
    <w:rsid w:val="00EA1169"/>
    <w:rsid w:val="00EC2833"/>
    <w:rsid w:val="00EE5629"/>
    <w:rsid w:val="00EF1F8A"/>
    <w:rsid w:val="00F03D38"/>
    <w:rsid w:val="00F24BC6"/>
    <w:rsid w:val="00F40A24"/>
    <w:rsid w:val="00F456F4"/>
    <w:rsid w:val="00F4702B"/>
    <w:rsid w:val="00F51A0D"/>
    <w:rsid w:val="00F6231A"/>
    <w:rsid w:val="00F6251C"/>
    <w:rsid w:val="00F779E2"/>
    <w:rsid w:val="00F85A7B"/>
    <w:rsid w:val="00F8656F"/>
    <w:rsid w:val="00F9036A"/>
    <w:rsid w:val="00F978D5"/>
    <w:rsid w:val="00FA546C"/>
    <w:rsid w:val="00FA5BC3"/>
    <w:rsid w:val="00FA67A0"/>
    <w:rsid w:val="00FB19C1"/>
    <w:rsid w:val="00FE2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6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36642"/>
    <w:rPr>
      <w:b/>
      <w:bCs/>
    </w:rPr>
  </w:style>
  <w:style w:type="character" w:styleId="a4">
    <w:name w:val="Hyperlink"/>
    <w:rsid w:val="00336642"/>
    <w:rPr>
      <w:color w:val="000080"/>
      <w:u w:val="single"/>
    </w:rPr>
  </w:style>
  <w:style w:type="paragraph" w:styleId="a5">
    <w:name w:val="Body Text"/>
    <w:basedOn w:val="a"/>
    <w:link w:val="a6"/>
    <w:rsid w:val="00336642"/>
    <w:pPr>
      <w:spacing w:after="120"/>
    </w:pPr>
  </w:style>
  <w:style w:type="character" w:customStyle="1" w:styleId="a6">
    <w:name w:val="Основной текст Знак"/>
    <w:basedOn w:val="a0"/>
    <w:link w:val="a5"/>
    <w:rsid w:val="0033664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next w:val="a"/>
    <w:rsid w:val="0033664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Title">
    <w:name w:val="ConsPlusTitle"/>
    <w:basedOn w:val="a"/>
    <w:next w:val="ConsPlusNormal"/>
    <w:rsid w:val="00336642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styleId="a7">
    <w:name w:val="Normal (Web)"/>
    <w:basedOn w:val="a"/>
    <w:rsid w:val="00336642"/>
  </w:style>
  <w:style w:type="paragraph" w:styleId="HTML">
    <w:name w:val="HTML Preformatted"/>
    <w:basedOn w:val="a"/>
    <w:link w:val="HTML0"/>
    <w:rsid w:val="003366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336642"/>
    <w:rPr>
      <w:rFonts w:ascii="Courier New" w:eastAsia="Times New Roman" w:hAnsi="Courier New" w:cs="Courier New"/>
      <w:sz w:val="24"/>
      <w:szCs w:val="24"/>
      <w:lang w:eastAsia="ar-SA"/>
    </w:rPr>
  </w:style>
  <w:style w:type="paragraph" w:customStyle="1" w:styleId="ConsPlusNormal0">
    <w:name w:val="ConsPlusNormal"/>
    <w:rsid w:val="0033664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wikip">
    <w:name w:val="wikip"/>
    <w:basedOn w:val="a"/>
    <w:rsid w:val="00336642"/>
    <w:pPr>
      <w:spacing w:before="280" w:after="28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Галина</cp:lastModifiedBy>
  <cp:revision>13</cp:revision>
  <cp:lastPrinted>2017-05-11T12:20:00Z</cp:lastPrinted>
  <dcterms:created xsi:type="dcterms:W3CDTF">2016-07-13T12:07:00Z</dcterms:created>
  <dcterms:modified xsi:type="dcterms:W3CDTF">2017-05-11T12:20:00Z</dcterms:modified>
</cp:coreProperties>
</file>