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ИВАНОВСКАЯ  ОБЛАСТЬ</w:t>
      </w: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ЛУХСКИЙ МУНИЦИПАЛЬНЫЙ РАЙОН</w:t>
      </w: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АДМИНИСТРАЦИЯ  РЯБОВСКОГО СЕЛЬСКОГО ПОСЕЛЕНИЯ</w:t>
      </w:r>
    </w:p>
    <w:p w:rsidR="00B33AA3" w:rsidRPr="00825328" w:rsidRDefault="00B33AA3" w:rsidP="00B33AA3">
      <w:pPr>
        <w:jc w:val="center"/>
        <w:rPr>
          <w:b/>
          <w:sz w:val="24"/>
        </w:rPr>
      </w:pPr>
    </w:p>
    <w:p w:rsidR="00B33AA3" w:rsidRPr="00825328" w:rsidRDefault="00B33AA3" w:rsidP="00B33AA3">
      <w:pPr>
        <w:jc w:val="center"/>
        <w:rPr>
          <w:b/>
          <w:sz w:val="24"/>
        </w:rPr>
      </w:pP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ПОСТАНОВЛЕНИЕ</w:t>
      </w:r>
    </w:p>
    <w:p w:rsidR="00B33AA3" w:rsidRPr="00825328" w:rsidRDefault="00B33AA3" w:rsidP="00B33AA3">
      <w:pPr>
        <w:rPr>
          <w:b/>
          <w:sz w:val="24"/>
        </w:rPr>
      </w:pPr>
    </w:p>
    <w:p w:rsidR="00B33AA3" w:rsidRPr="00825328" w:rsidRDefault="00B33AA3" w:rsidP="00B33AA3">
      <w:pPr>
        <w:rPr>
          <w:sz w:val="24"/>
        </w:rPr>
      </w:pPr>
      <w:r w:rsidRPr="00825328">
        <w:rPr>
          <w:sz w:val="24"/>
        </w:rPr>
        <w:t xml:space="preserve">  От </w:t>
      </w:r>
      <w:r w:rsidR="00B75A40">
        <w:rPr>
          <w:sz w:val="24"/>
        </w:rPr>
        <w:t xml:space="preserve">16 февраля </w:t>
      </w:r>
      <w:r w:rsidRPr="00825328">
        <w:rPr>
          <w:sz w:val="24"/>
        </w:rPr>
        <w:t>201</w:t>
      </w:r>
      <w:r w:rsidR="00B75A40">
        <w:rPr>
          <w:sz w:val="24"/>
        </w:rPr>
        <w:t>7</w:t>
      </w:r>
      <w:r w:rsidRPr="00825328">
        <w:rPr>
          <w:sz w:val="24"/>
        </w:rPr>
        <w:t xml:space="preserve">г.                                                                        </w:t>
      </w:r>
      <w:r w:rsidR="00825328">
        <w:rPr>
          <w:sz w:val="24"/>
        </w:rPr>
        <w:t xml:space="preserve">                  </w:t>
      </w:r>
      <w:r w:rsidRPr="00825328">
        <w:rPr>
          <w:sz w:val="24"/>
        </w:rPr>
        <w:t xml:space="preserve">               № </w:t>
      </w:r>
      <w:r w:rsidR="00B75A40">
        <w:rPr>
          <w:sz w:val="24"/>
        </w:rPr>
        <w:t>21</w:t>
      </w:r>
    </w:p>
    <w:p w:rsidR="00B33AA3" w:rsidRPr="00825328" w:rsidRDefault="00B33AA3" w:rsidP="00B33AA3">
      <w:pPr>
        <w:rPr>
          <w:sz w:val="24"/>
        </w:rPr>
      </w:pPr>
    </w:p>
    <w:p w:rsidR="00B33AA3" w:rsidRDefault="00B33AA3" w:rsidP="00B33AA3">
      <w:pPr>
        <w:rPr>
          <w:szCs w:val="28"/>
        </w:rPr>
      </w:pPr>
    </w:p>
    <w:p w:rsidR="00B33AA3" w:rsidRDefault="00B33AA3" w:rsidP="00B33AA3">
      <w:pPr>
        <w:rPr>
          <w:sz w:val="24"/>
        </w:rPr>
      </w:pPr>
    </w:p>
    <w:p w:rsidR="00825328" w:rsidRPr="00825328" w:rsidRDefault="00825328" w:rsidP="00825328">
      <w:pPr>
        <w:jc w:val="center"/>
        <w:rPr>
          <w:b/>
          <w:sz w:val="24"/>
        </w:rPr>
      </w:pPr>
      <w:r w:rsidRPr="00825328">
        <w:rPr>
          <w:b/>
          <w:sz w:val="24"/>
        </w:rPr>
        <w:t xml:space="preserve">О результатах </w:t>
      </w:r>
      <w:proofErr w:type="gramStart"/>
      <w:r w:rsidRPr="00825328">
        <w:rPr>
          <w:b/>
          <w:sz w:val="24"/>
        </w:rPr>
        <w:t>оценки эффективности реализации муниципальных программ Рябовского сельского поселения</w:t>
      </w:r>
      <w:proofErr w:type="gramEnd"/>
      <w:r w:rsidRPr="00825328">
        <w:rPr>
          <w:b/>
          <w:sz w:val="24"/>
        </w:rPr>
        <w:t xml:space="preserve"> за 201</w:t>
      </w:r>
      <w:r w:rsidR="00B75A40">
        <w:rPr>
          <w:b/>
          <w:sz w:val="24"/>
        </w:rPr>
        <w:t xml:space="preserve">6 </w:t>
      </w:r>
      <w:r w:rsidRPr="00825328">
        <w:rPr>
          <w:b/>
          <w:sz w:val="24"/>
        </w:rPr>
        <w:t>года</w:t>
      </w:r>
    </w:p>
    <w:p w:rsidR="00B33AA3" w:rsidRPr="00825328" w:rsidRDefault="00B33AA3" w:rsidP="00B33AA3">
      <w:pPr>
        <w:shd w:val="clear" w:color="auto" w:fill="FFFFFF"/>
        <w:rPr>
          <w:rFonts w:ascii="Arial" w:hAnsi="Arial" w:cs="Arial"/>
          <w:color w:val="000000"/>
          <w:sz w:val="24"/>
        </w:rPr>
      </w:pPr>
      <w:r w:rsidRPr="00825328">
        <w:rPr>
          <w:rFonts w:ascii="Arial" w:hAnsi="Arial" w:cs="Arial"/>
          <w:color w:val="000000"/>
          <w:sz w:val="24"/>
        </w:rPr>
        <w:t> </w:t>
      </w:r>
    </w:p>
    <w:p w:rsidR="00825328" w:rsidRPr="00825328" w:rsidRDefault="00825328" w:rsidP="00825328">
      <w:pPr>
        <w:rPr>
          <w:b/>
          <w:sz w:val="24"/>
        </w:rPr>
      </w:pPr>
    </w:p>
    <w:p w:rsidR="00825328" w:rsidRPr="00825328" w:rsidRDefault="00825328" w:rsidP="00825328">
      <w:pPr>
        <w:jc w:val="both"/>
        <w:rPr>
          <w:sz w:val="24"/>
        </w:rPr>
      </w:pPr>
      <w:r w:rsidRPr="00825328">
        <w:rPr>
          <w:sz w:val="24"/>
        </w:rPr>
        <w:t xml:space="preserve">          В соответствии с Порядком разработки, реализации и оценки эффективности муниципальных программ Рябовского сельского поселения, утвержденным постановлением администрации Рябовского сельского поселения от 30.10.2013 № 64А администрация Рябовского сельского поселения </w:t>
      </w:r>
    </w:p>
    <w:p w:rsidR="00825328" w:rsidRPr="00825328" w:rsidRDefault="00825328" w:rsidP="00825328">
      <w:pPr>
        <w:jc w:val="both"/>
        <w:rPr>
          <w:sz w:val="24"/>
        </w:rPr>
      </w:pPr>
    </w:p>
    <w:p w:rsidR="00825328" w:rsidRPr="00825328" w:rsidRDefault="00825328" w:rsidP="00825328">
      <w:pPr>
        <w:jc w:val="both"/>
        <w:rPr>
          <w:sz w:val="24"/>
        </w:rPr>
      </w:pPr>
      <w:r w:rsidRPr="00825328">
        <w:rPr>
          <w:sz w:val="24"/>
        </w:rPr>
        <w:t>ПОСТАНОВЛЯЕТ:</w:t>
      </w:r>
    </w:p>
    <w:p w:rsidR="00825328" w:rsidRPr="00825328" w:rsidRDefault="00825328" w:rsidP="00825328">
      <w:pPr>
        <w:jc w:val="both"/>
        <w:rPr>
          <w:sz w:val="24"/>
        </w:rPr>
      </w:pPr>
    </w:p>
    <w:p w:rsidR="00825328" w:rsidRPr="00825328" w:rsidRDefault="00825328" w:rsidP="00825328">
      <w:pPr>
        <w:numPr>
          <w:ilvl w:val="0"/>
          <w:numId w:val="1"/>
        </w:numPr>
        <w:jc w:val="both"/>
        <w:rPr>
          <w:sz w:val="24"/>
        </w:rPr>
      </w:pPr>
      <w:r w:rsidRPr="00825328">
        <w:rPr>
          <w:sz w:val="24"/>
        </w:rPr>
        <w:t xml:space="preserve">Утвердить результаты </w:t>
      </w:r>
      <w:proofErr w:type="gramStart"/>
      <w:r w:rsidRPr="00825328">
        <w:rPr>
          <w:sz w:val="24"/>
        </w:rPr>
        <w:t>оценки эффективности реализации муниципальных программ Рябовского сельского поселения</w:t>
      </w:r>
      <w:proofErr w:type="gramEnd"/>
      <w:r w:rsidRPr="00825328">
        <w:rPr>
          <w:sz w:val="24"/>
        </w:rPr>
        <w:t xml:space="preserve"> за 201</w:t>
      </w:r>
      <w:r w:rsidR="00B75A40">
        <w:rPr>
          <w:sz w:val="24"/>
        </w:rPr>
        <w:t>6</w:t>
      </w:r>
      <w:r w:rsidRPr="00825328">
        <w:rPr>
          <w:sz w:val="24"/>
        </w:rPr>
        <w:t xml:space="preserve"> год (Приложение №1).</w:t>
      </w:r>
    </w:p>
    <w:p w:rsidR="00825328" w:rsidRPr="00825328" w:rsidRDefault="00825328" w:rsidP="00825328">
      <w:pPr>
        <w:pStyle w:val="a6"/>
        <w:numPr>
          <w:ilvl w:val="0"/>
          <w:numId w:val="1"/>
        </w:numPr>
        <w:jc w:val="both"/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>Разместить</w:t>
      </w:r>
      <w:proofErr w:type="gramEnd"/>
      <w:r w:rsidRPr="00825328">
        <w:rPr>
          <w:color w:val="000000"/>
          <w:sz w:val="24"/>
        </w:rPr>
        <w:t xml:space="preserve"> настоящее постановление на официальном сайте</w:t>
      </w:r>
    </w:p>
    <w:p w:rsidR="00825328" w:rsidRPr="00825328" w:rsidRDefault="00825328" w:rsidP="00825328">
      <w:pPr>
        <w:ind w:left="360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 администрации Рябовского сельского поселения  в сети «Интернет».</w:t>
      </w:r>
    </w:p>
    <w:p w:rsidR="00825328" w:rsidRPr="00825328" w:rsidRDefault="00825328" w:rsidP="00825328">
      <w:pPr>
        <w:pStyle w:val="a6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Контроль за исполнением  настоящего постановления оставляю </w:t>
      </w:r>
      <w:proofErr w:type="gramStart"/>
      <w:r w:rsidRPr="00825328">
        <w:rPr>
          <w:color w:val="000000"/>
          <w:sz w:val="24"/>
        </w:rPr>
        <w:t>за</w:t>
      </w:r>
      <w:proofErr w:type="gramEnd"/>
      <w:r w:rsidRPr="00825328">
        <w:rPr>
          <w:color w:val="000000"/>
          <w:sz w:val="24"/>
        </w:rPr>
        <w:t xml:space="preserve"> </w:t>
      </w:r>
    </w:p>
    <w:p w:rsidR="00825328" w:rsidRPr="00825328" w:rsidRDefault="00825328" w:rsidP="00825328">
      <w:pPr>
        <w:pStyle w:val="a6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>собой.</w:t>
      </w:r>
    </w:p>
    <w:p w:rsidR="00825328" w:rsidRPr="00825328" w:rsidRDefault="00825328" w:rsidP="00825328">
      <w:pPr>
        <w:pStyle w:val="a6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Настоящее постановление вступает в силу с момента его подписания.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Глава 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поселения:                                            С.В.Кирсанова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lastRenderedPageBreak/>
        <w:t xml:space="preserve">                                                                                    Приложение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 к постановлению администрации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</w:t>
      </w:r>
      <w:r w:rsidRPr="00825328">
        <w:rPr>
          <w:sz w:val="20"/>
          <w:szCs w:val="20"/>
        </w:rPr>
        <w:t>Рябовского</w:t>
      </w:r>
      <w:r w:rsidRPr="00825328">
        <w:rPr>
          <w:color w:val="000000"/>
          <w:sz w:val="20"/>
          <w:szCs w:val="20"/>
        </w:rPr>
        <w:t xml:space="preserve"> сельского поселения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                     от </w:t>
      </w:r>
      <w:r w:rsidR="00B75A40">
        <w:rPr>
          <w:color w:val="000000"/>
          <w:sz w:val="20"/>
          <w:szCs w:val="20"/>
        </w:rPr>
        <w:t xml:space="preserve">16.02.2017 </w:t>
      </w:r>
      <w:r w:rsidRPr="00825328">
        <w:rPr>
          <w:color w:val="000000"/>
          <w:sz w:val="20"/>
          <w:szCs w:val="20"/>
        </w:rPr>
        <w:t xml:space="preserve"> № </w:t>
      </w:r>
      <w:r>
        <w:rPr>
          <w:color w:val="000000"/>
          <w:sz w:val="20"/>
          <w:szCs w:val="20"/>
        </w:rPr>
        <w:t>2</w:t>
      </w:r>
      <w:r w:rsidR="00B75A40">
        <w:rPr>
          <w:color w:val="000000"/>
          <w:sz w:val="20"/>
          <w:szCs w:val="20"/>
        </w:rPr>
        <w:t>1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color w:val="000000"/>
          <w:sz w:val="24"/>
        </w:rPr>
        <w:t>Оценка эффективности реализации муниципальных программ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за 201</w:t>
      </w:r>
      <w:r w:rsidR="00B75A40">
        <w:rPr>
          <w:color w:val="000000"/>
          <w:sz w:val="24"/>
        </w:rPr>
        <w:t>6</w:t>
      </w:r>
      <w:r w:rsidRPr="00825328">
        <w:rPr>
          <w:color w:val="000000"/>
          <w:sz w:val="24"/>
        </w:rPr>
        <w:t xml:space="preserve"> год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 xml:space="preserve">В соответствии с Приложением «Методика оценки эффективности реализации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поселения»  к Порядку разработки, реализации и оценки эффективности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поселения, утвержденным постановлением администрации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от 30.10.2013 № 64А, оценка эффективности реализации муниципальной программы измеряется в баллах, диапазон ее возможных значений составляет от -100 до + 100 баллов.</w:t>
      </w:r>
      <w:proofErr w:type="gramEnd"/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            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tbl>
      <w:tblPr>
        <w:tblStyle w:val="a3"/>
        <w:tblW w:w="9648" w:type="dxa"/>
        <w:tblLook w:val="01E0"/>
      </w:tblPr>
      <w:tblGrid>
        <w:gridCol w:w="828"/>
        <w:gridCol w:w="3060"/>
        <w:gridCol w:w="3060"/>
        <w:gridCol w:w="2700"/>
      </w:tblGrid>
      <w:tr w:rsidR="00825328" w:rsidTr="0060619A">
        <w:tc>
          <w:tcPr>
            <w:tcW w:w="828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№</w:t>
            </w: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proofErr w:type="spellStart"/>
            <w:proofErr w:type="gramStart"/>
            <w:r w:rsidRPr="00825328">
              <w:rPr>
                <w:color w:val="000000"/>
                <w:sz w:val="24"/>
              </w:rPr>
              <w:t>п</w:t>
            </w:r>
            <w:proofErr w:type="spellEnd"/>
            <w:proofErr w:type="gramEnd"/>
            <w:r w:rsidRPr="00825328">
              <w:rPr>
                <w:color w:val="000000"/>
                <w:sz w:val="24"/>
              </w:rPr>
              <w:t>/</w:t>
            </w:r>
            <w:proofErr w:type="spellStart"/>
            <w:r w:rsidRPr="00825328">
              <w:rPr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Основные разработчики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Оценка эффективности использования бюджетных средств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3060" w:type="dxa"/>
          </w:tcPr>
          <w:p w:rsidR="00825328" w:rsidRDefault="00825328" w:rsidP="0060619A">
            <w:pPr>
              <w:pStyle w:val="a4"/>
            </w:pPr>
            <w:r>
              <w:t xml:space="preserve">Муниципальная  целевая  программа </w:t>
            </w:r>
            <w:r w:rsidRPr="007377FD">
              <w:rPr>
                <w:b/>
              </w:rPr>
              <w:t>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60" w:type="dxa"/>
          </w:tcPr>
          <w:p w:rsidR="00825328" w:rsidRPr="00825328" w:rsidRDefault="00825328" w:rsidP="0082532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Администрация </w:t>
            </w:r>
            <w:r w:rsidRPr="00825328">
              <w:rPr>
                <w:sz w:val="24"/>
              </w:rPr>
              <w:t>Рябовского</w:t>
            </w:r>
            <w:r w:rsidRPr="00825328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B0443B" w:rsidRDefault="00825328" w:rsidP="00F913E5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B0443B">
              <w:rPr>
                <w:b/>
                <w:color w:val="000000"/>
                <w:sz w:val="24"/>
              </w:rPr>
              <w:t xml:space="preserve">   + 9</w:t>
            </w:r>
            <w:r w:rsidR="00F913E5">
              <w:rPr>
                <w:b/>
                <w:color w:val="000000"/>
                <w:sz w:val="24"/>
              </w:rPr>
              <w:t>1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jc w:val="both"/>
              <w:rPr>
                <w:b/>
                <w:sz w:val="24"/>
              </w:rPr>
            </w:pPr>
            <w:r w:rsidRPr="00550B3B">
              <w:rPr>
                <w:sz w:val="24"/>
              </w:rPr>
              <w:t>Мун</w:t>
            </w:r>
            <w:r w:rsidR="00550B3B" w:rsidRPr="00550B3B">
              <w:rPr>
                <w:sz w:val="24"/>
              </w:rPr>
              <w:t xml:space="preserve">иципальная   целевая программа </w:t>
            </w:r>
            <w:r w:rsidR="00550B3B" w:rsidRPr="00550B3B">
              <w:rPr>
                <w:b/>
                <w:sz w:val="24"/>
              </w:rPr>
              <w:t>«Обеспечение безопасности граждан и правоохранительная деятельность на территории Рябовского сельского поселения»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</w:p>
          <w:p w:rsidR="00825328" w:rsidRPr="00AE2E18" w:rsidRDefault="00825328" w:rsidP="003A1A6D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  </w:t>
            </w:r>
            <w:r w:rsidRPr="00AE2E18">
              <w:rPr>
                <w:b/>
                <w:color w:val="000000"/>
                <w:sz w:val="24"/>
              </w:rPr>
              <w:t xml:space="preserve">+ </w:t>
            </w:r>
            <w:r w:rsidR="003A1A6D">
              <w:rPr>
                <w:b/>
                <w:color w:val="000000"/>
                <w:sz w:val="24"/>
              </w:rPr>
              <w:t>88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B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целевая  программа</w:t>
            </w:r>
            <w:r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>«Национальная экономика. Развитие и функционирование дорожного хозяйства Рябовского сельского поселения Лухского муниципального района»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825328" w:rsidRPr="00AE2E18" w:rsidRDefault="00825328" w:rsidP="00AE2E1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AE2E18">
              <w:rPr>
                <w:b/>
                <w:color w:val="000000"/>
                <w:sz w:val="24"/>
              </w:rPr>
              <w:t xml:space="preserve">  + </w:t>
            </w:r>
            <w:r w:rsidR="00AE2E18" w:rsidRPr="00AE2E18">
              <w:rPr>
                <w:b/>
                <w:color w:val="000000"/>
                <w:sz w:val="24"/>
              </w:rPr>
              <w:t>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b/>
                <w:bCs/>
                <w:sz w:val="24"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«Организация мероприятий, направленных на развитие жилищно-</w:t>
            </w:r>
            <w:r w:rsidRPr="00550B3B">
              <w:rPr>
                <w:b/>
                <w:bCs/>
                <w:sz w:val="24"/>
              </w:rPr>
              <w:lastRenderedPageBreak/>
              <w:t>коммунального хозяйства и благоустройства поселения</w:t>
            </w:r>
            <w:r>
              <w:rPr>
                <w:b/>
                <w:bCs/>
                <w:sz w:val="24"/>
              </w:rPr>
              <w:t>»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lastRenderedPageBreak/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+91</w:t>
            </w: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</w:t>
            </w:r>
          </w:p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5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«Культура Рябовского сельского поселения»</w:t>
            </w:r>
            <w:r w:rsidRPr="007377FD">
              <w:rPr>
                <w:b/>
                <w:bCs/>
              </w:rPr>
              <w:t xml:space="preserve">  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AE2E18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AE2E18">
              <w:rPr>
                <w:b/>
                <w:color w:val="000000"/>
                <w:sz w:val="24"/>
              </w:rPr>
              <w:t>+100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sz w:val="24"/>
              </w:rPr>
            </w:pPr>
            <w:r w:rsidRPr="00550B3B">
              <w:rPr>
                <w:sz w:val="24"/>
              </w:rPr>
              <w:t>Муниципальная целевая  программа</w:t>
            </w:r>
            <w:r>
              <w:rPr>
                <w:sz w:val="24"/>
              </w:rPr>
              <w:t xml:space="preserve"> </w:t>
            </w:r>
            <w:r w:rsidRPr="00550B3B">
              <w:rPr>
                <w:b/>
                <w:bCs/>
                <w:sz w:val="24"/>
              </w:rPr>
              <w:t>«Социальная поддержка граждан Рябовского сельского поселения»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F913E5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</w:t>
            </w:r>
            <w:r w:rsidR="00F913E5">
              <w:rPr>
                <w:b/>
                <w:color w:val="000000"/>
                <w:sz w:val="24"/>
              </w:rPr>
              <w:t>90</w:t>
            </w:r>
          </w:p>
        </w:tc>
      </w:tr>
    </w:tbl>
    <w:p w:rsidR="000F2C7A" w:rsidRDefault="000F2C7A"/>
    <w:p w:rsidR="00B0443B" w:rsidRPr="00B0443B" w:rsidRDefault="00B0443B" w:rsidP="00B0443B">
      <w:pPr>
        <w:jc w:val="both"/>
        <w:rPr>
          <w:sz w:val="24"/>
        </w:rPr>
      </w:pPr>
      <w:r w:rsidRPr="00B0443B">
        <w:rPr>
          <w:sz w:val="24"/>
        </w:rPr>
        <w:t>Все муниципальные программы оцениваются положительно, что свидетельствует об эффективности их реализации в 201</w:t>
      </w:r>
      <w:r w:rsidR="00B75A40">
        <w:rPr>
          <w:sz w:val="24"/>
        </w:rPr>
        <w:t>6</w:t>
      </w:r>
      <w:r w:rsidRPr="00B0443B">
        <w:rPr>
          <w:sz w:val="24"/>
        </w:rPr>
        <w:t xml:space="preserve"> году.</w:t>
      </w:r>
    </w:p>
    <w:sectPr w:rsidR="00B0443B" w:rsidRPr="00B0443B" w:rsidSect="000F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11BCE"/>
    <w:multiLevelType w:val="hybridMultilevel"/>
    <w:tmpl w:val="66CAC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AA3"/>
    <w:rsid w:val="000F2C7A"/>
    <w:rsid w:val="00352004"/>
    <w:rsid w:val="003A1A6D"/>
    <w:rsid w:val="00550B3B"/>
    <w:rsid w:val="00825328"/>
    <w:rsid w:val="00925C54"/>
    <w:rsid w:val="00AE2E18"/>
    <w:rsid w:val="00B0443B"/>
    <w:rsid w:val="00B33AA3"/>
    <w:rsid w:val="00B75A40"/>
    <w:rsid w:val="00F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5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25328"/>
    <w:pPr>
      <w:spacing w:before="100" w:beforeAutospacing="1" w:after="100" w:afterAutospacing="1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825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25328"/>
    <w:pPr>
      <w:ind w:left="720"/>
      <w:contextualSpacing/>
    </w:pPr>
  </w:style>
  <w:style w:type="paragraph" w:customStyle="1" w:styleId="ConsPlusTitle">
    <w:name w:val="ConsPlusTitle"/>
    <w:uiPriority w:val="99"/>
    <w:rsid w:val="00550B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5</cp:revision>
  <cp:lastPrinted>2016-06-22T14:01:00Z</cp:lastPrinted>
  <dcterms:created xsi:type="dcterms:W3CDTF">2016-06-22T09:36:00Z</dcterms:created>
  <dcterms:modified xsi:type="dcterms:W3CDTF">2017-02-16T12:44:00Z</dcterms:modified>
</cp:coreProperties>
</file>