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77" w:rsidRPr="00C07450" w:rsidRDefault="00620B77" w:rsidP="00620B77">
      <w:pPr>
        <w:rPr>
          <w:sz w:val="24"/>
          <w:szCs w:val="24"/>
        </w:rPr>
      </w:pPr>
    </w:p>
    <w:p w:rsidR="00620B77" w:rsidRPr="00C07450" w:rsidRDefault="00620B77" w:rsidP="00620B77">
      <w:pPr>
        <w:rPr>
          <w:sz w:val="24"/>
          <w:szCs w:val="24"/>
        </w:rPr>
      </w:pP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Приложение </w:t>
      </w:r>
    </w:p>
    <w:p w:rsidR="00620B77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 администрации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Рябовского сельского поселения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4301D">
        <w:rPr>
          <w:sz w:val="28"/>
          <w:szCs w:val="28"/>
        </w:rPr>
        <w:t xml:space="preserve">                     №</w:t>
      </w:r>
      <w:r w:rsidR="0070210E">
        <w:rPr>
          <w:sz w:val="28"/>
          <w:szCs w:val="28"/>
        </w:rPr>
        <w:t>62</w:t>
      </w:r>
      <w:r w:rsidR="0024301D">
        <w:rPr>
          <w:sz w:val="28"/>
          <w:szCs w:val="28"/>
        </w:rPr>
        <w:t xml:space="preserve"> </w:t>
      </w:r>
      <w:r w:rsidR="00337AC3">
        <w:rPr>
          <w:sz w:val="28"/>
          <w:szCs w:val="28"/>
        </w:rPr>
        <w:t xml:space="preserve">    от</w:t>
      </w:r>
      <w:r w:rsidR="006A05F8">
        <w:rPr>
          <w:sz w:val="28"/>
          <w:szCs w:val="28"/>
        </w:rPr>
        <w:t>12</w:t>
      </w:r>
      <w:r w:rsidR="0024301D">
        <w:rPr>
          <w:sz w:val="28"/>
          <w:szCs w:val="28"/>
        </w:rPr>
        <w:t>.</w:t>
      </w:r>
      <w:r>
        <w:rPr>
          <w:sz w:val="28"/>
          <w:szCs w:val="28"/>
        </w:rPr>
        <w:t>11.201</w:t>
      </w:r>
      <w:r w:rsidR="00A26801">
        <w:rPr>
          <w:sz w:val="28"/>
          <w:szCs w:val="28"/>
        </w:rPr>
        <w:t>8</w:t>
      </w:r>
      <w:r>
        <w:rPr>
          <w:sz w:val="28"/>
          <w:szCs w:val="28"/>
        </w:rPr>
        <w:t>года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829B6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C62AC6" w:rsidRDefault="00993238" w:rsidP="00C62AC6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 xml:space="preserve">«Развитие </w:t>
      </w:r>
      <w:r w:rsidR="00C62AC6">
        <w:rPr>
          <w:b/>
          <w:sz w:val="36"/>
          <w:szCs w:val="36"/>
        </w:rPr>
        <w:t xml:space="preserve">сельскохозяйственного производства, </w:t>
      </w:r>
    </w:p>
    <w:p w:rsidR="00C62AC6" w:rsidRPr="00993238" w:rsidRDefault="00C62AC6" w:rsidP="00C62A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малого и среднего предпринимательства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П А С П О Р Т</w:t>
      </w:r>
    </w:p>
    <w:p w:rsidR="00C62AC6" w:rsidRDefault="00620B77" w:rsidP="00C62AC6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 xml:space="preserve">муниципальной программы «Развитие </w:t>
      </w:r>
      <w:r w:rsidR="00C62AC6">
        <w:rPr>
          <w:b/>
          <w:sz w:val="28"/>
          <w:szCs w:val="28"/>
        </w:rPr>
        <w:t>сельскохозяйственного производства, малого и среднего предпринимательства</w:t>
      </w:r>
    </w:p>
    <w:p w:rsidR="00C62AC6" w:rsidRDefault="00047AAA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Рябовского</w:t>
      </w:r>
      <w:r w:rsidR="00620B77" w:rsidRPr="00BA049C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620B77" w:rsidRPr="00BA049C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</w:t>
      </w:r>
    </w:p>
    <w:p w:rsidR="00620B77" w:rsidRPr="00BA049C" w:rsidRDefault="00D829B6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2017-2019гг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C62AC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 w:rsidR="00C62AC6">
              <w:rPr>
                <w:sz w:val="28"/>
                <w:szCs w:val="28"/>
              </w:rPr>
              <w:t xml:space="preserve">сельскохозяйственного производства, малого и среднего предпринимательства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2017-2019гг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экономических и организационных условий для эффективной деятельности </w:t>
            </w:r>
            <w:r>
              <w:rPr>
                <w:sz w:val="28"/>
                <w:szCs w:val="28"/>
              </w:rPr>
              <w:lastRenderedPageBreak/>
              <w:t>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</w:t>
            </w:r>
            <w:r w:rsidR="00AC4FC3">
              <w:rPr>
                <w:sz w:val="28"/>
                <w:szCs w:val="28"/>
              </w:rPr>
              <w:t>20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AC4FC3">
              <w:rPr>
                <w:sz w:val="28"/>
                <w:szCs w:val="28"/>
              </w:rPr>
              <w:t>5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26801">
              <w:rPr>
                <w:sz w:val="28"/>
                <w:szCs w:val="28"/>
              </w:rPr>
              <w:t>2</w:t>
            </w:r>
            <w:r w:rsidR="00AC4FC3">
              <w:rPr>
                <w:sz w:val="28"/>
                <w:szCs w:val="28"/>
              </w:rPr>
              <w:t>0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AC4FC3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 </w:t>
            </w:r>
            <w:r w:rsidR="00A268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0,0 тыс.</w:t>
            </w:r>
            <w:r w:rsidR="00705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372A91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72A91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D829B6">
        <w:rPr>
          <w:sz w:val="28"/>
          <w:szCs w:val="28"/>
        </w:rPr>
        <w:t>а 01.01.201</w:t>
      </w:r>
      <w:r w:rsidR="00A26801">
        <w:rPr>
          <w:sz w:val="28"/>
          <w:szCs w:val="28"/>
        </w:rPr>
        <w:t>9</w:t>
      </w:r>
      <w:r w:rsidR="00D829B6">
        <w:rPr>
          <w:sz w:val="28"/>
          <w:szCs w:val="28"/>
        </w:rPr>
        <w:t xml:space="preserve"> года составляют </w:t>
      </w:r>
      <w:r w:rsidR="00A26801">
        <w:rPr>
          <w:sz w:val="28"/>
          <w:szCs w:val="28"/>
        </w:rPr>
        <w:t>946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</w:t>
      </w:r>
      <w:r w:rsidR="00A26801">
        <w:rPr>
          <w:sz w:val="28"/>
        </w:rPr>
        <w:t>72</w:t>
      </w:r>
      <w:r w:rsidR="000D13E8">
        <w:rPr>
          <w:sz w:val="28"/>
        </w:rPr>
        <w:t xml:space="preserve">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</w:t>
      </w:r>
      <w:r w:rsidR="00A26801">
        <w:rPr>
          <w:sz w:val="28"/>
        </w:rPr>
        <w:t>4</w:t>
      </w:r>
      <w:r w:rsidR="007D599F">
        <w:rPr>
          <w:sz w:val="28"/>
        </w:rPr>
        <w:t xml:space="preserve">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372A91">
        <w:rPr>
          <w:sz w:val="28"/>
        </w:rPr>
        <w:t>твенной статистики на 01.01.201</w:t>
      </w:r>
      <w:r w:rsidR="00A26801">
        <w:rPr>
          <w:sz w:val="28"/>
        </w:rPr>
        <w:t>9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</w:t>
      </w:r>
      <w:r w:rsidR="00A26801">
        <w:rPr>
          <w:sz w:val="28"/>
        </w:rPr>
        <w:t>92</w:t>
      </w:r>
      <w:r w:rsidRPr="007D599F">
        <w:rPr>
          <w:sz w:val="28"/>
        </w:rPr>
        <w:t>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853C2C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01.01.2016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2016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 xml:space="preserve">Посевная площадь в 2016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853C2C">
      <w:pPr>
        <w:widowControl w:val="0"/>
        <w:ind w:firstLine="851"/>
        <w:jc w:val="both"/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  <w:r>
        <w:rPr>
          <w:sz w:val="28"/>
          <w:szCs w:val="28"/>
        </w:rPr>
        <w:t>Показатели хозяйственной деятельности субъектов АПК представлены в таблице 3.</w:t>
      </w: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1D1EB2">
      <w:pPr>
        <w:widowControl w:val="0"/>
        <w:rPr>
          <w:b/>
          <w:sz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853C2C" w:rsidRDefault="00853C2C" w:rsidP="005651CF">
      <w:pPr>
        <w:widowControl w:val="0"/>
        <w:ind w:firstLine="360"/>
        <w:jc w:val="right"/>
        <w:rPr>
          <w:sz w:val="28"/>
          <w:szCs w:val="28"/>
        </w:rPr>
        <w:sectPr w:rsidR="00853C2C" w:rsidSect="004C363F">
          <w:pgSz w:w="11906" w:h="16838"/>
          <w:pgMar w:top="1134" w:right="850" w:bottom="426" w:left="991" w:header="708" w:footer="708" w:gutter="0"/>
          <w:cols w:space="708"/>
          <w:docGrid w:linePitch="360"/>
        </w:sect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Организацион-но-правовая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млн. руб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r>
              <w:t xml:space="preserve">Растеневодство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К(Ф)Х</w:t>
            </w:r>
          </w:p>
          <w:p w:rsidR="001D1EB2" w:rsidRDefault="001D1EB2" w:rsidP="001D1EB2">
            <w:pPr>
              <w:widowControl w:val="0"/>
              <w:jc w:val="center"/>
            </w:pPr>
            <w:r>
              <w:t>Казаной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853C2C" w:rsidRDefault="00853C2C" w:rsidP="00853C2C">
      <w:pPr>
        <w:pStyle w:val="1"/>
        <w:ind w:right="-710"/>
        <w:rPr>
          <w:sz w:val="28"/>
          <w:szCs w:val="28"/>
        </w:rPr>
        <w:sectPr w:rsidR="00853C2C" w:rsidSect="00853C2C">
          <w:pgSz w:w="16838" w:h="11906" w:orient="landscape"/>
          <w:pgMar w:top="851" w:right="425" w:bottom="992" w:left="1134" w:header="709" w:footer="709" w:gutter="0"/>
          <w:cols w:space="708"/>
          <w:docGrid w:linePitch="360"/>
        </w:sectPr>
      </w:pPr>
    </w:p>
    <w:p w:rsidR="00620B77" w:rsidRDefault="002671FC" w:rsidP="00853C2C">
      <w:pPr>
        <w:pStyle w:val="1"/>
        <w:ind w:right="-71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самообеспечении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средств производства,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сортообновления, что ведет к снижению урожайности и валовых сборов. Для улучшения сортового состава </w:t>
      </w:r>
      <w:r>
        <w:rPr>
          <w:sz w:val="28"/>
          <w:szCs w:val="28"/>
        </w:rPr>
        <w:lastRenderedPageBreak/>
        <w:t>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0515A">
        <w:rPr>
          <w:sz w:val="28"/>
          <w:szCs w:val="28"/>
        </w:rPr>
        <w:t xml:space="preserve">рассчитана на </w:t>
      </w:r>
      <w:r w:rsidR="002671FC">
        <w:rPr>
          <w:sz w:val="28"/>
          <w:szCs w:val="28"/>
        </w:rPr>
        <w:t xml:space="preserve">  2017 – 20</w:t>
      </w:r>
      <w:r w:rsidR="0070515A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70515A">
        <w:rPr>
          <w:sz w:val="28"/>
          <w:szCs w:val="28"/>
        </w:rPr>
        <w:t>5</w:t>
      </w:r>
      <w:r w:rsidR="00620B77">
        <w:rPr>
          <w:sz w:val="28"/>
          <w:szCs w:val="28"/>
        </w:rPr>
        <w:t>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</w:t>
      </w:r>
      <w:r w:rsidR="00A26801">
        <w:rPr>
          <w:sz w:val="28"/>
          <w:szCs w:val="28"/>
        </w:rPr>
        <w:t>20</w:t>
      </w:r>
      <w:r w:rsidR="00620B77">
        <w:rPr>
          <w:sz w:val="28"/>
          <w:szCs w:val="28"/>
        </w:rPr>
        <w:t>,0  тыс. рублей.</w:t>
      </w:r>
    </w:p>
    <w:p w:rsidR="0070515A" w:rsidRDefault="0070515A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 </w:t>
      </w:r>
      <w:r w:rsidR="00A26801">
        <w:rPr>
          <w:sz w:val="28"/>
          <w:szCs w:val="28"/>
        </w:rPr>
        <w:t>2</w:t>
      </w:r>
      <w:r>
        <w:rPr>
          <w:sz w:val="28"/>
          <w:szCs w:val="28"/>
        </w:rPr>
        <w:t>0,0 тыс.  рублей.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620B77" w:rsidRDefault="001F7CAF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853C2C">
        <w:rPr>
          <w:sz w:val="28"/>
          <w:szCs w:val="28"/>
        </w:rPr>
        <w:t xml:space="preserve"> </w:t>
      </w:r>
      <w:r w:rsidR="000C2D9B"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877"/>
        <w:gridCol w:w="850"/>
        <w:gridCol w:w="855"/>
        <w:gridCol w:w="871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70515A" w:rsidTr="007051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70515A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 w:rsidR="00C62AC6">
              <w:rPr>
                <w:rFonts w:ascii="Times New Roman" w:hAnsi="Times New Roman"/>
                <w:szCs w:val="20"/>
              </w:rPr>
              <w:t>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tbl>
      <w:tblPr>
        <w:tblpPr w:leftFromText="180" w:rightFromText="180" w:vertAnchor="text" w:tblpY="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70515A">
              <w:rPr>
                <w:sz w:val="28"/>
                <w:szCs w:val="28"/>
              </w:rPr>
              <w:t>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1BC5" w:rsidRDefault="00981BC5" w:rsidP="00981BC5"/>
    <w:p w:rsidR="00620B77" w:rsidRDefault="00D16E3E" w:rsidP="001F7CAF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sz w:val="28"/>
          <w:szCs w:val="28"/>
        </w:rPr>
        <w:lastRenderedPageBreak/>
        <w:t>7</w:t>
      </w:r>
      <w:r w:rsidR="00620B77">
        <w:rPr>
          <w:rFonts w:eastAsia="Calibri"/>
          <w:sz w:val="28"/>
          <w:szCs w:val="28"/>
        </w:rPr>
        <w:t>.</w:t>
      </w:r>
      <w:r w:rsidR="001F7CAF">
        <w:rPr>
          <w:rFonts w:eastAsia="Calibri"/>
          <w:sz w:val="28"/>
          <w:szCs w:val="28"/>
        </w:rPr>
        <w:t xml:space="preserve">  </w:t>
      </w:r>
      <w:r w:rsidR="00620B77">
        <w:rPr>
          <w:rFonts w:eastAsia="Calibri"/>
          <w:sz w:val="28"/>
          <w:szCs w:val="28"/>
        </w:rPr>
        <w:t>Прогноз сводных показателей му</w:t>
      </w:r>
      <w:r w:rsidR="001F7CAF">
        <w:rPr>
          <w:rFonts w:eastAsia="Calibri"/>
          <w:sz w:val="28"/>
          <w:szCs w:val="28"/>
        </w:rPr>
        <w:t xml:space="preserve">ниципальных заданий на оказание      </w:t>
      </w:r>
      <w:r w:rsidR="00620B77">
        <w:rPr>
          <w:rFonts w:eastAsia="Calibri"/>
          <w:sz w:val="28"/>
          <w:szCs w:val="28"/>
        </w:rPr>
        <w:t xml:space="preserve">муниципальных услуг (выполнение работ) муниципальными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 w:rsidR="00620B77">
        <w:rPr>
          <w:rFonts w:eastAsia="Calibri"/>
          <w:sz w:val="28"/>
          <w:szCs w:val="28"/>
        </w:rPr>
        <w:t xml:space="preserve">сельского поселения </w:t>
      </w:r>
      <w:r w:rsidR="001F7CAF">
        <w:rPr>
          <w:rFonts w:eastAsia="Calibri"/>
          <w:szCs w:val="24"/>
        </w:rPr>
        <w:t xml:space="preserve">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853C2C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C7E" w:rsidRDefault="00343C7E" w:rsidP="00AC4FC3">
      <w:r>
        <w:separator/>
      </w:r>
    </w:p>
  </w:endnote>
  <w:endnote w:type="continuationSeparator" w:id="1">
    <w:p w:rsidR="00343C7E" w:rsidRDefault="00343C7E" w:rsidP="00AC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C7E" w:rsidRDefault="00343C7E" w:rsidP="00AC4FC3">
      <w:r>
        <w:separator/>
      </w:r>
    </w:p>
  </w:footnote>
  <w:footnote w:type="continuationSeparator" w:id="1">
    <w:p w:rsidR="00343C7E" w:rsidRDefault="00343C7E" w:rsidP="00AC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B77"/>
    <w:rsid w:val="0001392B"/>
    <w:rsid w:val="000139ED"/>
    <w:rsid w:val="00047AAA"/>
    <w:rsid w:val="000568D9"/>
    <w:rsid w:val="00066936"/>
    <w:rsid w:val="000C2D9B"/>
    <w:rsid w:val="000D13E8"/>
    <w:rsid w:val="000D717C"/>
    <w:rsid w:val="001136C5"/>
    <w:rsid w:val="001667C6"/>
    <w:rsid w:val="001B5BDA"/>
    <w:rsid w:val="001D1EB2"/>
    <w:rsid w:val="001F7CAF"/>
    <w:rsid w:val="0024301D"/>
    <w:rsid w:val="0026140D"/>
    <w:rsid w:val="002671FC"/>
    <w:rsid w:val="00337AC3"/>
    <w:rsid w:val="00343C7E"/>
    <w:rsid w:val="00346248"/>
    <w:rsid w:val="00361D92"/>
    <w:rsid w:val="00372A91"/>
    <w:rsid w:val="003A01EA"/>
    <w:rsid w:val="003C3D10"/>
    <w:rsid w:val="00412FDF"/>
    <w:rsid w:val="0042184B"/>
    <w:rsid w:val="00431C17"/>
    <w:rsid w:val="00471C33"/>
    <w:rsid w:val="00474993"/>
    <w:rsid w:val="00481BA2"/>
    <w:rsid w:val="004C2727"/>
    <w:rsid w:val="004C363F"/>
    <w:rsid w:val="004D6A97"/>
    <w:rsid w:val="004D700A"/>
    <w:rsid w:val="005651CF"/>
    <w:rsid w:val="005B1653"/>
    <w:rsid w:val="005F7E3D"/>
    <w:rsid w:val="00612F9B"/>
    <w:rsid w:val="00620B77"/>
    <w:rsid w:val="00631A5F"/>
    <w:rsid w:val="006A05F8"/>
    <w:rsid w:val="006B7B12"/>
    <w:rsid w:val="0070210E"/>
    <w:rsid w:val="0070515A"/>
    <w:rsid w:val="007338AD"/>
    <w:rsid w:val="00766569"/>
    <w:rsid w:val="007A0CD4"/>
    <w:rsid w:val="007B2A7D"/>
    <w:rsid w:val="007C2A85"/>
    <w:rsid w:val="007D599F"/>
    <w:rsid w:val="00852A97"/>
    <w:rsid w:val="00853C2C"/>
    <w:rsid w:val="008B6BAF"/>
    <w:rsid w:val="00912684"/>
    <w:rsid w:val="00930F16"/>
    <w:rsid w:val="00981BC5"/>
    <w:rsid w:val="00983C58"/>
    <w:rsid w:val="00993238"/>
    <w:rsid w:val="009B3185"/>
    <w:rsid w:val="00A11CE4"/>
    <w:rsid w:val="00A26801"/>
    <w:rsid w:val="00AC4FC3"/>
    <w:rsid w:val="00B021DE"/>
    <w:rsid w:val="00B0647E"/>
    <w:rsid w:val="00B2633D"/>
    <w:rsid w:val="00BA049C"/>
    <w:rsid w:val="00BF48D5"/>
    <w:rsid w:val="00C07450"/>
    <w:rsid w:val="00C47C50"/>
    <w:rsid w:val="00C62AC6"/>
    <w:rsid w:val="00C637F5"/>
    <w:rsid w:val="00C95BC7"/>
    <w:rsid w:val="00CB0DD5"/>
    <w:rsid w:val="00CF3814"/>
    <w:rsid w:val="00D008E0"/>
    <w:rsid w:val="00D16E3E"/>
    <w:rsid w:val="00D829B6"/>
    <w:rsid w:val="00E87DD5"/>
    <w:rsid w:val="00EA642B"/>
    <w:rsid w:val="00EB374B"/>
    <w:rsid w:val="00EC1ADC"/>
    <w:rsid w:val="00EF64D8"/>
    <w:rsid w:val="00F15DFB"/>
    <w:rsid w:val="00FB39A5"/>
    <w:rsid w:val="00FC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E0C5-1A83-4871-A8D2-BCF5D8AA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14</Pages>
  <Words>2920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41</cp:revision>
  <cp:lastPrinted>2018-11-14T09:22:00Z</cp:lastPrinted>
  <dcterms:created xsi:type="dcterms:W3CDTF">2016-11-27T14:07:00Z</dcterms:created>
  <dcterms:modified xsi:type="dcterms:W3CDTF">2018-11-20T10:51:00Z</dcterms:modified>
</cp:coreProperties>
</file>