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BF" w:rsidRPr="008047F6" w:rsidRDefault="00DB11BF" w:rsidP="00783153">
      <w:pPr>
        <w:pStyle w:val="a4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РОССИЙСКАЯ  ФЕДЕРАЦИЯ</w:t>
      </w:r>
    </w:p>
    <w:p w:rsidR="00DB11BF" w:rsidRPr="008047F6" w:rsidRDefault="00DB11BF" w:rsidP="00DB11BF">
      <w:pPr>
        <w:pStyle w:val="a3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ИВАНОВСКАЯ ОБЛАСТЬ</w:t>
      </w:r>
    </w:p>
    <w:p w:rsidR="00DB11BF" w:rsidRPr="008047F6" w:rsidRDefault="00DB11BF" w:rsidP="00DB11BF">
      <w:pPr>
        <w:pStyle w:val="a3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ЛУХСКИЙ    МУНИЦИПАЛЬНЫЙ   РАЙОН</w:t>
      </w:r>
    </w:p>
    <w:p w:rsidR="00DB11BF" w:rsidRPr="008047F6" w:rsidRDefault="00AC1842" w:rsidP="00DB11BF">
      <w:pPr>
        <w:pStyle w:val="a3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СОВЕТ  РЯБОВ</w:t>
      </w:r>
      <w:r w:rsidR="00DB11BF" w:rsidRPr="008047F6">
        <w:rPr>
          <w:rFonts w:ascii="Times New Roman" w:hAnsi="Times New Roman" w:cs="Times New Roman"/>
          <w:sz w:val="24"/>
          <w:szCs w:val="24"/>
        </w:rPr>
        <w:t>СКОГО  СЕЛЬСКОГО  ПОСЕЛЕНИЯ</w:t>
      </w:r>
    </w:p>
    <w:p w:rsidR="00DB11BF" w:rsidRPr="008047F6" w:rsidRDefault="00DB11BF" w:rsidP="00DB11B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ТРЕТЬЕГО СОЗЫВА</w:t>
      </w:r>
    </w:p>
    <w:p w:rsidR="00DB11BF" w:rsidRPr="008047F6" w:rsidRDefault="00DB11BF" w:rsidP="00DB11B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B11BF" w:rsidRPr="008047F6" w:rsidRDefault="00DB11BF" w:rsidP="00DB11B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РЕШЕНИЕ</w:t>
      </w:r>
    </w:p>
    <w:p w:rsidR="00DB11BF" w:rsidRPr="008047F6" w:rsidRDefault="00DB11BF" w:rsidP="00DB11B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B11BF" w:rsidRPr="008047F6" w:rsidRDefault="00DB11BF" w:rsidP="008047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47F6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 w:rsidR="007F6E61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A40EDA">
        <w:rPr>
          <w:rFonts w:ascii="Times New Roman" w:hAnsi="Times New Roman" w:cs="Times New Roman"/>
          <w:b/>
          <w:bCs/>
          <w:sz w:val="24"/>
          <w:szCs w:val="24"/>
        </w:rPr>
        <w:t xml:space="preserve"> октября</w:t>
      </w:r>
      <w:r w:rsidR="009F1E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47F6">
        <w:rPr>
          <w:rFonts w:ascii="Times New Roman" w:hAnsi="Times New Roman" w:cs="Times New Roman"/>
          <w:b/>
          <w:bCs/>
          <w:sz w:val="24"/>
          <w:szCs w:val="24"/>
        </w:rPr>
        <w:t xml:space="preserve"> 2018г.  </w:t>
      </w:r>
      <w:r w:rsidR="008047F6" w:rsidRPr="008047F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Pr="008047F6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 w:rsidR="003042CB">
        <w:rPr>
          <w:rFonts w:ascii="Times New Roman" w:hAnsi="Times New Roman" w:cs="Times New Roman"/>
          <w:b/>
          <w:bCs/>
          <w:sz w:val="24"/>
          <w:szCs w:val="24"/>
        </w:rPr>
        <w:t>33</w:t>
      </w:r>
    </w:p>
    <w:p w:rsidR="008047F6" w:rsidRPr="008047F6" w:rsidRDefault="00DB11BF" w:rsidP="008047F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7F6">
        <w:rPr>
          <w:rFonts w:ascii="Times New Roman" w:hAnsi="Times New Roman" w:cs="Times New Roman"/>
          <w:b/>
          <w:sz w:val="24"/>
          <w:szCs w:val="24"/>
        </w:rPr>
        <w:t>О назначении конкурса по отбору кандидатур на должность</w:t>
      </w:r>
    </w:p>
    <w:p w:rsidR="00DB11BF" w:rsidRDefault="00DB11BF" w:rsidP="008047F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7F6">
        <w:rPr>
          <w:rFonts w:ascii="Times New Roman" w:hAnsi="Times New Roman" w:cs="Times New Roman"/>
          <w:b/>
          <w:sz w:val="24"/>
          <w:szCs w:val="24"/>
        </w:rPr>
        <w:t xml:space="preserve">Главы </w:t>
      </w:r>
      <w:r w:rsidR="00AC1842" w:rsidRPr="008047F6">
        <w:rPr>
          <w:rFonts w:ascii="Times New Roman" w:hAnsi="Times New Roman" w:cs="Times New Roman"/>
          <w:b/>
          <w:sz w:val="24"/>
          <w:szCs w:val="24"/>
        </w:rPr>
        <w:t>Рябов</w:t>
      </w:r>
      <w:r w:rsidRPr="008047F6">
        <w:rPr>
          <w:rFonts w:ascii="Times New Roman" w:hAnsi="Times New Roman" w:cs="Times New Roman"/>
          <w:b/>
          <w:sz w:val="24"/>
          <w:szCs w:val="24"/>
        </w:rPr>
        <w:t>ского  сельского поселения</w:t>
      </w:r>
    </w:p>
    <w:p w:rsidR="002E402D" w:rsidRDefault="002E402D" w:rsidP="008047F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02D" w:rsidRDefault="002E402D" w:rsidP="00AC1842">
      <w:pPr>
        <w:pStyle w:val="wP10"/>
        <w:ind w:firstLine="708"/>
        <w:jc w:val="both"/>
        <w:rPr>
          <w:rFonts w:ascii="Times New Roman" w:hAnsi="Times New Roman"/>
          <w:sz w:val="24"/>
        </w:rPr>
      </w:pPr>
    </w:p>
    <w:p w:rsidR="00DB11BF" w:rsidRPr="008047F6" w:rsidRDefault="00DB11BF" w:rsidP="00AC1842">
      <w:pPr>
        <w:pStyle w:val="wP1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8047F6">
        <w:rPr>
          <w:rFonts w:ascii="Times New Roman" w:hAnsi="Times New Roman"/>
          <w:sz w:val="24"/>
        </w:rPr>
        <w:t xml:space="preserve">На основании статьи 37  Федерального Закона от 06.10.2003 №131-ФЗ «Об общих принципах организации местного самоуправления в Российской Федерации», руководствуясь решением Совета </w:t>
      </w:r>
      <w:r w:rsidR="00AC1842" w:rsidRPr="008047F6">
        <w:rPr>
          <w:rFonts w:ascii="Times New Roman" w:hAnsi="Times New Roman"/>
          <w:sz w:val="24"/>
        </w:rPr>
        <w:t xml:space="preserve">Рябовского </w:t>
      </w:r>
      <w:r w:rsidRPr="008047F6">
        <w:rPr>
          <w:rFonts w:ascii="Times New Roman" w:hAnsi="Times New Roman"/>
          <w:sz w:val="24"/>
        </w:rPr>
        <w:t xml:space="preserve">сельского поселения от </w:t>
      </w:r>
      <w:r w:rsidR="00823AE0" w:rsidRPr="00823AE0">
        <w:rPr>
          <w:rFonts w:ascii="Times New Roman" w:hAnsi="Times New Roman"/>
          <w:sz w:val="24"/>
        </w:rPr>
        <w:t>05.</w:t>
      </w:r>
      <w:r w:rsidRPr="008047F6">
        <w:rPr>
          <w:rFonts w:ascii="Times New Roman" w:hAnsi="Times New Roman"/>
          <w:sz w:val="24"/>
        </w:rPr>
        <w:t xml:space="preserve">04.2018 № </w:t>
      </w:r>
      <w:r w:rsidR="00783153" w:rsidRPr="008047F6">
        <w:rPr>
          <w:rFonts w:ascii="Times New Roman" w:hAnsi="Times New Roman"/>
          <w:sz w:val="24"/>
        </w:rPr>
        <w:t>7</w:t>
      </w:r>
      <w:r w:rsidRPr="008047F6">
        <w:rPr>
          <w:rFonts w:ascii="Times New Roman" w:hAnsi="Times New Roman"/>
          <w:sz w:val="24"/>
        </w:rPr>
        <w:t xml:space="preserve"> «</w:t>
      </w:r>
      <w:r w:rsidRPr="008047F6">
        <w:rPr>
          <w:rStyle w:val="wT12"/>
          <w:rFonts w:ascii="Times New Roman" w:hAnsi="Times New Roman"/>
          <w:b w:val="0"/>
          <w:sz w:val="24"/>
        </w:rPr>
        <w:t xml:space="preserve">Об утверждении </w:t>
      </w:r>
      <w:r w:rsidRPr="008047F6">
        <w:rPr>
          <w:rStyle w:val="wT13"/>
          <w:rFonts w:ascii="Times New Roman" w:hAnsi="Times New Roman"/>
          <w:b w:val="0"/>
          <w:sz w:val="24"/>
        </w:rPr>
        <w:t>П</w:t>
      </w:r>
      <w:r w:rsidRPr="008047F6">
        <w:rPr>
          <w:rStyle w:val="wT12"/>
          <w:rFonts w:ascii="Times New Roman" w:hAnsi="Times New Roman"/>
          <w:b w:val="0"/>
          <w:sz w:val="24"/>
        </w:rPr>
        <w:t>орядк</w:t>
      </w:r>
      <w:r w:rsidRPr="008047F6">
        <w:rPr>
          <w:rStyle w:val="wT13"/>
          <w:rFonts w:ascii="Times New Roman" w:hAnsi="Times New Roman"/>
          <w:b w:val="0"/>
          <w:sz w:val="24"/>
        </w:rPr>
        <w:t>а</w:t>
      </w:r>
      <w:r w:rsidRPr="008047F6">
        <w:rPr>
          <w:rStyle w:val="wT12"/>
          <w:rFonts w:ascii="Times New Roman" w:hAnsi="Times New Roman"/>
          <w:b w:val="0"/>
          <w:sz w:val="24"/>
        </w:rPr>
        <w:t xml:space="preserve"> проведения конкурса по отбору кандидатур на должность Главы </w:t>
      </w:r>
      <w:r w:rsidR="00AC1842" w:rsidRPr="008047F6">
        <w:rPr>
          <w:rStyle w:val="wT12"/>
          <w:rFonts w:ascii="Times New Roman" w:hAnsi="Times New Roman"/>
          <w:b w:val="0"/>
          <w:sz w:val="24"/>
        </w:rPr>
        <w:t xml:space="preserve">Рябовского </w:t>
      </w:r>
      <w:r w:rsidRPr="008047F6">
        <w:rPr>
          <w:rStyle w:val="wT12"/>
          <w:rFonts w:ascii="Times New Roman" w:hAnsi="Times New Roman"/>
          <w:b w:val="0"/>
          <w:sz w:val="24"/>
        </w:rPr>
        <w:t>сельского поселения</w:t>
      </w:r>
      <w:r w:rsidRPr="008047F6">
        <w:rPr>
          <w:rFonts w:ascii="Times New Roman" w:hAnsi="Times New Roman"/>
          <w:sz w:val="24"/>
        </w:rPr>
        <w:t>» (далее по тексту – П</w:t>
      </w:r>
      <w:r w:rsidR="003E51B4" w:rsidRPr="008047F6">
        <w:rPr>
          <w:rFonts w:ascii="Times New Roman" w:hAnsi="Times New Roman"/>
          <w:sz w:val="24"/>
        </w:rPr>
        <w:t>орядок</w:t>
      </w:r>
      <w:r w:rsidRPr="008047F6">
        <w:rPr>
          <w:rFonts w:ascii="Times New Roman" w:hAnsi="Times New Roman"/>
          <w:sz w:val="24"/>
        </w:rPr>
        <w:t>), Уставом</w:t>
      </w:r>
      <w:r w:rsidR="00AC1842" w:rsidRPr="008047F6">
        <w:rPr>
          <w:rFonts w:ascii="Times New Roman" w:hAnsi="Times New Roman"/>
          <w:sz w:val="24"/>
        </w:rPr>
        <w:t xml:space="preserve"> Рябовского </w:t>
      </w:r>
      <w:r w:rsidRPr="008047F6">
        <w:rPr>
          <w:rFonts w:ascii="Times New Roman" w:hAnsi="Times New Roman"/>
          <w:sz w:val="24"/>
        </w:rPr>
        <w:t xml:space="preserve">сельского поселения, Совет </w:t>
      </w:r>
      <w:r w:rsidR="00AC1842" w:rsidRPr="008047F6">
        <w:rPr>
          <w:rFonts w:ascii="Times New Roman" w:hAnsi="Times New Roman"/>
          <w:sz w:val="24"/>
        </w:rPr>
        <w:t xml:space="preserve"> Рябовского </w:t>
      </w:r>
      <w:r w:rsidRPr="008047F6">
        <w:rPr>
          <w:rFonts w:ascii="Times New Roman" w:hAnsi="Times New Roman"/>
          <w:sz w:val="24"/>
        </w:rPr>
        <w:t>сельского поселения</w:t>
      </w:r>
      <w:proofErr w:type="gramEnd"/>
    </w:p>
    <w:p w:rsidR="00EE40D8" w:rsidRDefault="00DB11BF" w:rsidP="00A40EDA">
      <w:pPr>
        <w:jc w:val="center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РЕШИЛ:</w:t>
      </w:r>
    </w:p>
    <w:p w:rsidR="00EE40D8" w:rsidRDefault="00DB11BF" w:rsidP="00EE40D8">
      <w:pPr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1.Объявить конкурс по отбору кандидатур на должность Главы </w:t>
      </w:r>
      <w:r w:rsidR="00AC1842" w:rsidRPr="008047F6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8047F6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DB11BF" w:rsidRPr="008047F6" w:rsidRDefault="00DB11BF" w:rsidP="00EE40D8">
      <w:pPr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2.Назначить дату проведения конкурса: </w:t>
      </w:r>
      <w:r w:rsidR="007F6E61">
        <w:rPr>
          <w:rFonts w:ascii="Times New Roman" w:hAnsi="Times New Roman" w:cs="Times New Roman"/>
          <w:bCs/>
          <w:sz w:val="24"/>
          <w:szCs w:val="24"/>
        </w:rPr>
        <w:t>26.11.</w:t>
      </w:r>
      <w:smartTag w:uri="urn:schemas-microsoft-com:office:smarttags" w:element="metricconverter">
        <w:smartTagPr>
          <w:attr w:name="ProductID" w:val="2018 г"/>
        </w:smartTagPr>
        <w:r w:rsidRPr="008047F6">
          <w:rPr>
            <w:rFonts w:ascii="Times New Roman" w:hAnsi="Times New Roman" w:cs="Times New Roman"/>
            <w:bCs/>
            <w:sz w:val="24"/>
            <w:szCs w:val="24"/>
          </w:rPr>
          <w:t>2018 г</w:t>
        </w:r>
      </w:smartTag>
      <w:r w:rsidRPr="008047F6">
        <w:rPr>
          <w:rFonts w:ascii="Times New Roman" w:hAnsi="Times New Roman" w:cs="Times New Roman"/>
          <w:bCs/>
          <w:sz w:val="24"/>
          <w:szCs w:val="24"/>
        </w:rPr>
        <w:t>.</w:t>
      </w:r>
      <w:r w:rsidRPr="008047F6">
        <w:rPr>
          <w:rFonts w:ascii="Times New Roman" w:hAnsi="Times New Roman" w:cs="Times New Roman"/>
          <w:sz w:val="24"/>
          <w:szCs w:val="24"/>
        </w:rPr>
        <w:t xml:space="preserve"> в 14 часов, место проведения конкурса и приема документов: Ивановская область, Лухский муниципальный район, с.</w:t>
      </w:r>
      <w:r w:rsidR="00D0269E" w:rsidRPr="008047F6">
        <w:rPr>
          <w:rFonts w:ascii="Times New Roman" w:hAnsi="Times New Roman" w:cs="Times New Roman"/>
          <w:sz w:val="24"/>
          <w:szCs w:val="24"/>
        </w:rPr>
        <w:t xml:space="preserve"> Рябово</w:t>
      </w:r>
      <w:r w:rsidRPr="008047F6">
        <w:rPr>
          <w:rFonts w:ascii="Times New Roman" w:hAnsi="Times New Roman" w:cs="Times New Roman"/>
          <w:sz w:val="24"/>
          <w:szCs w:val="24"/>
        </w:rPr>
        <w:t>, ул.</w:t>
      </w:r>
      <w:r w:rsidR="00D0269E" w:rsidRPr="008047F6">
        <w:rPr>
          <w:rFonts w:ascii="Times New Roman" w:hAnsi="Times New Roman" w:cs="Times New Roman"/>
          <w:sz w:val="24"/>
          <w:szCs w:val="24"/>
        </w:rPr>
        <w:t xml:space="preserve"> Артемовская, д.27</w:t>
      </w:r>
      <w:r w:rsidRPr="008047F6">
        <w:rPr>
          <w:rFonts w:ascii="Times New Roman" w:hAnsi="Times New Roman" w:cs="Times New Roman"/>
          <w:sz w:val="24"/>
          <w:szCs w:val="24"/>
        </w:rPr>
        <w:t>, здание администрации</w:t>
      </w:r>
      <w:r w:rsidR="00D0269E" w:rsidRPr="008047F6">
        <w:rPr>
          <w:rFonts w:ascii="Times New Roman" w:hAnsi="Times New Roman" w:cs="Times New Roman"/>
          <w:sz w:val="24"/>
          <w:szCs w:val="24"/>
        </w:rPr>
        <w:t xml:space="preserve"> Рябовского</w:t>
      </w:r>
      <w:r w:rsidRPr="008047F6">
        <w:rPr>
          <w:rFonts w:ascii="Times New Roman" w:hAnsi="Times New Roman" w:cs="Times New Roman"/>
          <w:sz w:val="24"/>
          <w:szCs w:val="24"/>
        </w:rPr>
        <w:t xml:space="preserve">  сельского поселения. </w:t>
      </w:r>
      <w:r w:rsidRPr="008047F6">
        <w:rPr>
          <w:rFonts w:ascii="Times New Roman" w:hAnsi="Times New Roman" w:cs="Times New Roman"/>
          <w:sz w:val="24"/>
          <w:szCs w:val="24"/>
        </w:rPr>
        <w:tab/>
      </w:r>
    </w:p>
    <w:p w:rsidR="00DB11BF" w:rsidRPr="008047F6" w:rsidRDefault="00DB11BF" w:rsidP="00DB11BF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3. Назначить в состав конкурсной комиссии по проведению  конкурса следующих депутатов Совета </w:t>
      </w:r>
      <w:r w:rsidR="00D0269E" w:rsidRPr="008047F6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8047F6">
        <w:rPr>
          <w:rFonts w:ascii="Times New Roman" w:hAnsi="Times New Roman" w:cs="Times New Roman"/>
          <w:sz w:val="24"/>
          <w:szCs w:val="24"/>
        </w:rPr>
        <w:t>сельского поселения:</w:t>
      </w:r>
    </w:p>
    <w:p w:rsidR="00DB11BF" w:rsidRPr="008047F6" w:rsidRDefault="00DB11BF" w:rsidP="00DB11BF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1)  </w:t>
      </w:r>
      <w:proofErr w:type="spellStart"/>
      <w:r w:rsidR="00200948">
        <w:rPr>
          <w:rFonts w:ascii="Times New Roman" w:hAnsi="Times New Roman" w:cs="Times New Roman"/>
          <w:sz w:val="24"/>
          <w:szCs w:val="24"/>
        </w:rPr>
        <w:t>Марову</w:t>
      </w:r>
      <w:proofErr w:type="spellEnd"/>
      <w:r w:rsidR="00200948">
        <w:rPr>
          <w:rFonts w:ascii="Times New Roman" w:hAnsi="Times New Roman" w:cs="Times New Roman"/>
          <w:sz w:val="24"/>
          <w:szCs w:val="24"/>
        </w:rPr>
        <w:t xml:space="preserve"> Веру Александровну</w:t>
      </w:r>
    </w:p>
    <w:p w:rsidR="00823AE0" w:rsidRDefault="00DB11BF" w:rsidP="00DB11BF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200948">
        <w:rPr>
          <w:rFonts w:ascii="Times New Roman" w:hAnsi="Times New Roman" w:cs="Times New Roman"/>
          <w:sz w:val="24"/>
          <w:szCs w:val="24"/>
        </w:rPr>
        <w:t>Россошанскую</w:t>
      </w:r>
      <w:proofErr w:type="spellEnd"/>
      <w:r w:rsidR="00200948">
        <w:rPr>
          <w:rFonts w:ascii="Times New Roman" w:hAnsi="Times New Roman" w:cs="Times New Roman"/>
          <w:sz w:val="24"/>
          <w:szCs w:val="24"/>
        </w:rPr>
        <w:t xml:space="preserve"> Светлану Александровну</w:t>
      </w:r>
    </w:p>
    <w:p w:rsidR="00200948" w:rsidRDefault="00DB11BF" w:rsidP="00200948">
      <w:pPr>
        <w:pStyle w:val="1"/>
        <w:tabs>
          <w:tab w:val="center" w:pos="467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3) </w:t>
      </w:r>
      <w:r w:rsidR="000475F2" w:rsidRPr="008047F6">
        <w:rPr>
          <w:rFonts w:ascii="Times New Roman" w:hAnsi="Times New Roman" w:cs="Times New Roman"/>
          <w:sz w:val="24"/>
          <w:szCs w:val="24"/>
        </w:rPr>
        <w:t xml:space="preserve"> </w:t>
      </w:r>
      <w:r w:rsidR="00200948">
        <w:rPr>
          <w:rFonts w:ascii="Times New Roman" w:hAnsi="Times New Roman" w:cs="Times New Roman"/>
          <w:sz w:val="24"/>
          <w:szCs w:val="24"/>
        </w:rPr>
        <w:t>Сироткину  Валентину</w:t>
      </w:r>
      <w:r w:rsidR="00823AE0">
        <w:rPr>
          <w:rFonts w:ascii="Times New Roman" w:hAnsi="Times New Roman" w:cs="Times New Roman"/>
          <w:sz w:val="24"/>
          <w:szCs w:val="24"/>
        </w:rPr>
        <w:t xml:space="preserve"> С</w:t>
      </w:r>
      <w:r w:rsidR="00200948">
        <w:rPr>
          <w:rFonts w:ascii="Times New Roman" w:hAnsi="Times New Roman" w:cs="Times New Roman"/>
          <w:sz w:val="24"/>
          <w:szCs w:val="24"/>
        </w:rPr>
        <w:t>ергеевну</w:t>
      </w:r>
    </w:p>
    <w:p w:rsidR="00DB11BF" w:rsidRPr="008047F6" w:rsidRDefault="00DB11BF" w:rsidP="00DB11BF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4)</w:t>
      </w:r>
      <w:r w:rsidR="00200948">
        <w:rPr>
          <w:rFonts w:ascii="Times New Roman" w:hAnsi="Times New Roman" w:cs="Times New Roman"/>
          <w:sz w:val="24"/>
          <w:szCs w:val="24"/>
        </w:rPr>
        <w:t xml:space="preserve"> Сироткину Светлану Леонидовну</w:t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</w:p>
    <w:p w:rsidR="00DB11BF" w:rsidRPr="008047F6" w:rsidRDefault="00DB11BF" w:rsidP="00DB11BF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4. Установить, следующие условия проведения конкурса:</w:t>
      </w:r>
    </w:p>
    <w:p w:rsidR="00DB11BF" w:rsidRPr="008047F6" w:rsidRDefault="00DB11BF" w:rsidP="00DB1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- требования, предъявляемые к претендентам для замещения должности главы </w:t>
      </w:r>
      <w:r w:rsidR="00D0269E" w:rsidRPr="008047F6"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Pr="008047F6">
        <w:rPr>
          <w:rFonts w:ascii="Times New Roman" w:hAnsi="Times New Roman" w:cs="Times New Roman"/>
          <w:sz w:val="24"/>
          <w:szCs w:val="24"/>
        </w:rPr>
        <w:t xml:space="preserve">сельского поселения: </w:t>
      </w:r>
    </w:p>
    <w:p w:rsidR="00DB11BF" w:rsidRPr="008047F6" w:rsidRDefault="00DB11BF" w:rsidP="00DB1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а) право на участие в конкурсе имеют граждане Российской Федерации, достигшие на день принятия решения Советом об избрании главы </w:t>
      </w:r>
      <w:r w:rsidR="00D0269E" w:rsidRPr="008047F6"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Pr="008047F6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8047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47F6">
        <w:rPr>
          <w:rFonts w:ascii="Times New Roman" w:hAnsi="Times New Roman" w:cs="Times New Roman"/>
          <w:sz w:val="24"/>
          <w:szCs w:val="24"/>
        </w:rPr>
        <w:t xml:space="preserve">21 года; </w:t>
      </w:r>
    </w:p>
    <w:p w:rsidR="002E402D" w:rsidRPr="00A40EDA" w:rsidRDefault="00DB11BF" w:rsidP="002E402D">
      <w:pPr>
        <w:pStyle w:val="wP67"/>
        <w:rPr>
          <w:rStyle w:val="wT24"/>
        </w:rPr>
      </w:pPr>
      <w:r w:rsidRPr="008047F6">
        <w:t xml:space="preserve">б) </w:t>
      </w:r>
      <w:r w:rsidR="002E402D" w:rsidRPr="009131D4">
        <w:rPr>
          <w:rStyle w:val="wT24"/>
        </w:rPr>
        <w:t>предпочтение</w:t>
      </w:r>
      <w:r w:rsidR="002E402D" w:rsidRPr="00A40EDA">
        <w:rPr>
          <w:rStyle w:val="wT24"/>
        </w:rPr>
        <w:t xml:space="preserve"> отдается кандидатам на должность главы Рябовского сельского поселения имеющим наличие высшего образования, удостоверенного дипломом государственного образца;</w:t>
      </w:r>
    </w:p>
    <w:p w:rsidR="002E402D" w:rsidRPr="002B7B95" w:rsidRDefault="002E402D" w:rsidP="002E402D">
      <w:pPr>
        <w:pStyle w:val="wP67"/>
        <w:rPr>
          <w:b/>
        </w:rPr>
      </w:pPr>
      <w:r w:rsidRPr="00A40EDA">
        <w:rPr>
          <w:rStyle w:val="wT24"/>
        </w:rPr>
        <w:t xml:space="preserve">  </w:t>
      </w:r>
      <w:proofErr w:type="gramStart"/>
      <w:r w:rsidRPr="00A40EDA">
        <w:rPr>
          <w:rStyle w:val="wT24"/>
        </w:rPr>
        <w:t xml:space="preserve">стаж работы на руководящих должностях в области финансов, права, промышленного производства, иных отраслей экономики или социальной сферы не менее трех лет, либо стаж муниципальной (государственной) службы соответственно на высших или главных </w:t>
      </w:r>
      <w:r w:rsidRPr="00A40EDA">
        <w:rPr>
          <w:rStyle w:val="wT24"/>
        </w:rPr>
        <w:lastRenderedPageBreak/>
        <w:t xml:space="preserve">должностях муниципальной (государственной) службы </w:t>
      </w:r>
      <w:r w:rsidRPr="00A40EDA">
        <w:rPr>
          <w:rStyle w:val="wT24"/>
          <w:color w:val="0000FF"/>
        </w:rPr>
        <w:t>категории "руководители</w:t>
      </w:r>
      <w:r w:rsidRPr="00A40EDA">
        <w:rPr>
          <w:rStyle w:val="wT24"/>
        </w:rPr>
        <w:t>" не менее трех лет, либо стаж работы на постоянной основе на выборных муниципальных (государственных) должностях не менее трех лет</w:t>
      </w:r>
      <w:r w:rsidRPr="002B7B95">
        <w:rPr>
          <w:rStyle w:val="wT24"/>
          <w:b/>
        </w:rPr>
        <w:t>.</w:t>
      </w:r>
      <w:proofErr w:type="gramEnd"/>
    </w:p>
    <w:p w:rsidR="002E402D" w:rsidRDefault="002E402D" w:rsidP="002E402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1BF" w:rsidRPr="008047F6" w:rsidRDefault="00DB11BF" w:rsidP="002E40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Под руководящей должностью понимается должность руководителя, заместителя руководителя государственного органа, органа местного самоуправления, организации, а также должность руководителя структурного подразделения указанных органов или организаций, установленная законом, учредительными документами, иными актами, определяющими статус указанных органов и организаций, в должностные </w:t>
      </w:r>
      <w:proofErr w:type="gramStart"/>
      <w:r w:rsidRPr="008047F6">
        <w:rPr>
          <w:rFonts w:ascii="Times New Roman" w:hAnsi="Times New Roman" w:cs="Times New Roman"/>
          <w:sz w:val="24"/>
          <w:szCs w:val="24"/>
        </w:rPr>
        <w:t>обязанности</w:t>
      </w:r>
      <w:proofErr w:type="gramEnd"/>
      <w:r w:rsidRPr="008047F6">
        <w:rPr>
          <w:rFonts w:ascii="Times New Roman" w:hAnsi="Times New Roman" w:cs="Times New Roman"/>
          <w:sz w:val="24"/>
          <w:szCs w:val="24"/>
        </w:rPr>
        <w:t xml:space="preserve"> которой входит руководство деятельностью указанных органов или организаций.</w:t>
      </w:r>
    </w:p>
    <w:p w:rsidR="00DB11BF" w:rsidRPr="008047F6" w:rsidRDefault="00DB11BF" w:rsidP="00DB11B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-  Претендент лично представляет в конкурсную комиссию:</w:t>
      </w:r>
    </w:p>
    <w:p w:rsidR="00DB11BF" w:rsidRPr="008047F6" w:rsidRDefault="00DB11BF" w:rsidP="00DB11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1) личное заявление по форме </w:t>
      </w:r>
      <w:bookmarkStart w:id="0" w:name="OLE_LINK14"/>
      <w:bookmarkStart w:id="1" w:name="OLE_LINK15"/>
      <w:bookmarkStart w:id="2" w:name="OLE_LINK16"/>
      <w:r w:rsidRPr="008047F6">
        <w:rPr>
          <w:rFonts w:ascii="Times New Roman" w:hAnsi="Times New Roman" w:cs="Times New Roman"/>
          <w:sz w:val="24"/>
          <w:szCs w:val="24"/>
        </w:rPr>
        <w:t>согласно приложению № 1 к  По</w:t>
      </w:r>
      <w:bookmarkEnd w:id="0"/>
      <w:bookmarkEnd w:id="1"/>
      <w:bookmarkEnd w:id="2"/>
      <w:r w:rsidR="00200948">
        <w:rPr>
          <w:rFonts w:ascii="Times New Roman" w:hAnsi="Times New Roman" w:cs="Times New Roman"/>
          <w:sz w:val="24"/>
          <w:szCs w:val="24"/>
        </w:rPr>
        <w:t>рядку</w:t>
      </w:r>
      <w:r w:rsidRPr="008047F6">
        <w:rPr>
          <w:rFonts w:ascii="Times New Roman" w:hAnsi="Times New Roman" w:cs="Times New Roman"/>
          <w:sz w:val="24"/>
          <w:szCs w:val="24"/>
        </w:rPr>
        <w:t xml:space="preserve"> с фотографией 3 x </w:t>
      </w:r>
      <w:smartTag w:uri="urn:schemas-microsoft-com:office:smarttags" w:element="metricconverter">
        <w:smartTagPr>
          <w:attr w:name="ProductID" w:val="4 см"/>
        </w:smartTagPr>
        <w:r w:rsidRPr="008047F6">
          <w:rPr>
            <w:rFonts w:ascii="Times New Roman" w:hAnsi="Times New Roman" w:cs="Times New Roman"/>
            <w:sz w:val="24"/>
            <w:szCs w:val="24"/>
          </w:rPr>
          <w:t>4 см</w:t>
        </w:r>
      </w:smartTag>
      <w:r w:rsidRPr="008047F6">
        <w:rPr>
          <w:rFonts w:ascii="Times New Roman" w:hAnsi="Times New Roman" w:cs="Times New Roman"/>
          <w:sz w:val="24"/>
          <w:szCs w:val="24"/>
        </w:rPr>
        <w:t>;</w:t>
      </w:r>
    </w:p>
    <w:p w:rsidR="00DB11BF" w:rsidRPr="008047F6" w:rsidRDefault="00DB11BF" w:rsidP="00DB11B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2) согласие на обработку персональных данных сог</w:t>
      </w:r>
      <w:r w:rsidR="00200948">
        <w:rPr>
          <w:rFonts w:ascii="Times New Roman" w:hAnsi="Times New Roman" w:cs="Times New Roman"/>
          <w:sz w:val="24"/>
          <w:szCs w:val="24"/>
        </w:rPr>
        <w:t>ласно приложению № 2 к Порядку</w:t>
      </w:r>
      <w:r w:rsidRPr="008047F6">
        <w:rPr>
          <w:rFonts w:ascii="Times New Roman" w:hAnsi="Times New Roman" w:cs="Times New Roman"/>
          <w:sz w:val="24"/>
          <w:szCs w:val="24"/>
        </w:rPr>
        <w:t>;</w:t>
      </w:r>
    </w:p>
    <w:p w:rsidR="00DB11BF" w:rsidRPr="008047F6" w:rsidRDefault="00DB11BF" w:rsidP="00DB11B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3) копию паспорта гражданина Российской Федерации (по прибытии на конкурс - подлинник);</w:t>
      </w:r>
    </w:p>
    <w:p w:rsidR="00DB11BF" w:rsidRPr="008047F6" w:rsidRDefault="00DB11BF" w:rsidP="00DB11B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4) копию трудовой книжки;</w:t>
      </w:r>
    </w:p>
    <w:p w:rsidR="00DB11BF" w:rsidRPr="008047F6" w:rsidRDefault="00DB11BF" w:rsidP="00DB11B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5) копии документов, подтверждающих профессиональное образование, квалификацию;</w:t>
      </w:r>
    </w:p>
    <w:p w:rsidR="00DB11BF" w:rsidRPr="008047F6" w:rsidRDefault="00DB11BF" w:rsidP="00DB11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  <w:lang w:eastAsia="ru-RU"/>
        </w:rPr>
        <w:t>6) справку о наличии (отсутствии) судимости и (или) факта уголовного преследования либо о прекращении уголовного преследования;</w:t>
      </w:r>
    </w:p>
    <w:p w:rsidR="00DB11BF" w:rsidRPr="008047F6" w:rsidRDefault="00DB11BF" w:rsidP="00DB11B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58"/>
      <w:bookmarkEnd w:id="3"/>
      <w:r w:rsidRPr="008047F6">
        <w:rPr>
          <w:rFonts w:ascii="Times New Roman" w:hAnsi="Times New Roman" w:cs="Times New Roman"/>
          <w:sz w:val="24"/>
          <w:szCs w:val="24"/>
        </w:rPr>
        <w:t>Копии документов заверяются нотариально или кадровой службой по месту работы, либо копии документов представляются одновременно с оригиналами и заверяются секретарем конкурсной комиссии. Претендент также вправе представить в конкурсную комиссию другие документы, характеризующие его профессиональную подготовку;</w:t>
      </w:r>
    </w:p>
    <w:p w:rsidR="00DB11BF" w:rsidRPr="008047F6" w:rsidRDefault="00DB11BF" w:rsidP="00DB11BF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 - прием документов проводится секретарем конкурсной комиссии  ежедневно (кроме субботы и воскресенья) с 14.00 до 16.00 часов,  начинается в день, следующий после дня опубликования настоящего Решения в газете «Родная нива» и прекращается </w:t>
      </w:r>
      <w:r w:rsidR="007F6E61">
        <w:rPr>
          <w:rFonts w:ascii="Times New Roman" w:hAnsi="Times New Roman" w:cs="Times New Roman"/>
          <w:sz w:val="24"/>
          <w:szCs w:val="24"/>
        </w:rPr>
        <w:t>23 ноября</w:t>
      </w:r>
      <w:r w:rsidRPr="008047F6">
        <w:rPr>
          <w:rFonts w:ascii="Times New Roman" w:hAnsi="Times New Roman" w:cs="Times New Roman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8 г"/>
        </w:smartTagPr>
        <w:r w:rsidRPr="008047F6">
          <w:rPr>
            <w:rFonts w:ascii="Times New Roman" w:hAnsi="Times New Roman" w:cs="Times New Roman"/>
            <w:sz w:val="24"/>
            <w:szCs w:val="24"/>
          </w:rPr>
          <w:t>201</w:t>
        </w:r>
        <w:r w:rsidR="003E51B4" w:rsidRPr="008047F6">
          <w:rPr>
            <w:rFonts w:ascii="Times New Roman" w:hAnsi="Times New Roman" w:cs="Times New Roman"/>
            <w:sz w:val="24"/>
            <w:szCs w:val="24"/>
          </w:rPr>
          <w:t>8</w:t>
        </w:r>
        <w:r w:rsidRPr="008047F6">
          <w:rPr>
            <w:rFonts w:ascii="Times New Roman" w:hAnsi="Times New Roman" w:cs="Times New Roman"/>
            <w:sz w:val="24"/>
            <w:szCs w:val="24"/>
          </w:rPr>
          <w:t xml:space="preserve"> г</w:t>
        </w:r>
      </w:smartTag>
      <w:r w:rsidRPr="008047F6">
        <w:rPr>
          <w:rFonts w:ascii="Times New Roman" w:hAnsi="Times New Roman" w:cs="Times New Roman"/>
          <w:sz w:val="24"/>
          <w:szCs w:val="24"/>
        </w:rPr>
        <w:t xml:space="preserve"> в 16-00 часов. До избрания секретаря конкурсной комиссии  прием документов осуществляет специалист администрации;</w:t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</w:p>
    <w:p w:rsidR="00DB11BF" w:rsidRPr="008047F6" w:rsidRDefault="00DB11BF" w:rsidP="00DB11BF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- конкурс проводится в два этапа. </w:t>
      </w:r>
      <w:proofErr w:type="gramStart"/>
      <w:r w:rsidRPr="008047F6">
        <w:rPr>
          <w:rFonts w:ascii="Times New Roman" w:hAnsi="Times New Roman" w:cs="Times New Roman"/>
          <w:sz w:val="24"/>
          <w:szCs w:val="24"/>
        </w:rPr>
        <w:t xml:space="preserve">На первом этапе конкурсная комиссия изучает </w:t>
      </w:r>
      <w:bookmarkStart w:id="4" w:name="_GoBack"/>
      <w:bookmarkEnd w:id="4"/>
      <w:r w:rsidRPr="008047F6">
        <w:rPr>
          <w:rFonts w:ascii="Times New Roman" w:hAnsi="Times New Roman" w:cs="Times New Roman"/>
          <w:sz w:val="24"/>
          <w:szCs w:val="24"/>
        </w:rPr>
        <w:t xml:space="preserve">соответствие претендентов установленным  квалификационным требованиям к должности  главы </w:t>
      </w:r>
      <w:r w:rsidR="00D0269E" w:rsidRPr="008047F6"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Pr="008047F6">
        <w:rPr>
          <w:rFonts w:ascii="Times New Roman" w:hAnsi="Times New Roman" w:cs="Times New Roman"/>
          <w:sz w:val="24"/>
          <w:szCs w:val="24"/>
        </w:rPr>
        <w:t>сельского поселения  на основании представленных ими документов, а также информации, представленной правоохранительными органами, иными государственными органами, органами местного самоуправления и их должностными лицами.</w:t>
      </w:r>
      <w:proofErr w:type="gramEnd"/>
    </w:p>
    <w:p w:rsidR="00DB11BF" w:rsidRPr="008047F6" w:rsidRDefault="00DB11BF" w:rsidP="00DB11BF">
      <w:pPr>
        <w:pStyle w:val="1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На втором этапе конкурса комиссия проводит оценку профессиональных и личностных качеств претендентов, допущенных к участию во втором этапе конкурса, их умений, знаний, навыков на основании представленных документов и по результатам индивидуального собеседования.</w:t>
      </w:r>
    </w:p>
    <w:p w:rsidR="00DB11BF" w:rsidRPr="008047F6" w:rsidRDefault="00DB11BF" w:rsidP="00DB11BF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lastRenderedPageBreak/>
        <w:t xml:space="preserve">5. Направить ходатайство на имя Главы Лухского муниципального района о назначении половины членов конкурсной комиссии (4 человека) по проведению  конкурса по отбору кандидатур на должность Главы </w:t>
      </w:r>
      <w:r w:rsidR="00D0269E" w:rsidRPr="008047F6"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Pr="008047F6">
        <w:rPr>
          <w:rFonts w:ascii="Times New Roman" w:hAnsi="Times New Roman" w:cs="Times New Roman"/>
          <w:sz w:val="24"/>
          <w:szCs w:val="24"/>
        </w:rPr>
        <w:t>сельского поселения.</w:t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  <w:r w:rsidRPr="008047F6">
        <w:rPr>
          <w:rFonts w:ascii="Times New Roman" w:hAnsi="Times New Roman" w:cs="Times New Roman"/>
          <w:sz w:val="24"/>
          <w:szCs w:val="24"/>
        </w:rPr>
        <w:tab/>
      </w:r>
    </w:p>
    <w:p w:rsidR="00DB11BF" w:rsidRPr="008047F6" w:rsidRDefault="00DB11BF" w:rsidP="00DB11BF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6. Настоящее решение подлежит опубликованию в газете «Родная нива» и размещению  на сайте администрации </w:t>
      </w:r>
      <w:r w:rsidR="00D0269E" w:rsidRPr="008047F6"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Pr="008047F6">
        <w:rPr>
          <w:rFonts w:ascii="Times New Roman" w:hAnsi="Times New Roman" w:cs="Times New Roman"/>
          <w:sz w:val="24"/>
          <w:szCs w:val="24"/>
        </w:rPr>
        <w:t xml:space="preserve"> сельского поселения в сети Интернет и вступает в силу со дня его подписания.</w:t>
      </w:r>
    </w:p>
    <w:p w:rsidR="00D0269E" w:rsidRPr="008047F6" w:rsidRDefault="00D0269E" w:rsidP="00D02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69E" w:rsidRPr="008047F6" w:rsidRDefault="00D0269E" w:rsidP="00D02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D0269E" w:rsidRPr="008047F6" w:rsidRDefault="00D0269E" w:rsidP="00D02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="00200948">
        <w:rPr>
          <w:rFonts w:ascii="Times New Roman" w:hAnsi="Times New Roman" w:cs="Times New Roman"/>
          <w:sz w:val="24"/>
          <w:szCs w:val="24"/>
        </w:rPr>
        <w:t>:</w:t>
      </w:r>
      <w:r w:rsidRPr="008047F6">
        <w:rPr>
          <w:rFonts w:ascii="Times New Roman" w:hAnsi="Times New Roman" w:cs="Times New Roman"/>
          <w:sz w:val="24"/>
          <w:szCs w:val="24"/>
        </w:rPr>
        <w:t xml:space="preserve">                                  В.С.Сироткина</w:t>
      </w:r>
    </w:p>
    <w:p w:rsidR="00D0269E" w:rsidRPr="008047F6" w:rsidRDefault="00D0269E" w:rsidP="00D0269E">
      <w:pPr>
        <w:rPr>
          <w:sz w:val="24"/>
          <w:szCs w:val="24"/>
        </w:rPr>
      </w:pPr>
    </w:p>
    <w:p w:rsidR="00DB11BF" w:rsidRPr="008047F6" w:rsidRDefault="007F6E61" w:rsidP="00DB11BF">
      <w:pPr>
        <w:pStyle w:val="p10"/>
        <w:shd w:val="clear" w:color="auto" w:fill="FFFFFF"/>
        <w:spacing w:before="0" w:beforeAutospacing="0" w:after="0" w:afterAutospacing="0"/>
        <w:rPr>
          <w:rStyle w:val="s1"/>
          <w:rFonts w:ascii="Times New Roman" w:hAnsi="Times New Roman" w:cs="Times New Roman"/>
          <w:color w:val="000000"/>
        </w:rPr>
      </w:pPr>
      <w:r>
        <w:rPr>
          <w:rStyle w:val="s1"/>
          <w:rFonts w:ascii="Times New Roman" w:hAnsi="Times New Roman" w:cs="Times New Roman"/>
          <w:color w:val="000000"/>
        </w:rPr>
        <w:t>И.О.главы</w:t>
      </w:r>
      <w:r w:rsidR="00DB11BF" w:rsidRPr="008047F6">
        <w:rPr>
          <w:rStyle w:val="s1"/>
          <w:rFonts w:ascii="Times New Roman" w:hAnsi="Times New Roman" w:cs="Times New Roman"/>
          <w:color w:val="000000"/>
        </w:rPr>
        <w:t xml:space="preserve"> </w:t>
      </w:r>
    </w:p>
    <w:p w:rsidR="003E51B4" w:rsidRPr="008047F6" w:rsidRDefault="00D0269E" w:rsidP="00DB11BF">
      <w:pPr>
        <w:pStyle w:val="p10"/>
        <w:shd w:val="clear" w:color="auto" w:fill="FFFFFF"/>
        <w:spacing w:before="0" w:beforeAutospacing="0" w:after="0" w:afterAutospacing="0"/>
        <w:rPr>
          <w:rStyle w:val="s1"/>
          <w:rFonts w:ascii="Times New Roman" w:hAnsi="Times New Roman" w:cs="Times New Roman"/>
          <w:color w:val="000000"/>
        </w:rPr>
      </w:pPr>
      <w:r w:rsidRPr="008047F6">
        <w:rPr>
          <w:rStyle w:val="s1"/>
          <w:rFonts w:ascii="Times New Roman" w:hAnsi="Times New Roman" w:cs="Times New Roman"/>
          <w:color w:val="000000"/>
        </w:rPr>
        <w:t xml:space="preserve"> Рябовского </w:t>
      </w:r>
      <w:r w:rsidR="00DB11BF" w:rsidRPr="008047F6">
        <w:rPr>
          <w:rStyle w:val="s1"/>
          <w:rFonts w:ascii="Times New Roman" w:hAnsi="Times New Roman" w:cs="Times New Roman"/>
          <w:color w:val="000000"/>
        </w:rPr>
        <w:t>сельского поселения</w:t>
      </w:r>
      <w:r w:rsidR="00200948">
        <w:rPr>
          <w:rStyle w:val="s1"/>
          <w:rFonts w:ascii="Times New Roman" w:hAnsi="Times New Roman" w:cs="Times New Roman"/>
          <w:color w:val="000000"/>
        </w:rPr>
        <w:t>:</w:t>
      </w:r>
      <w:r w:rsidR="00DB11BF" w:rsidRPr="008047F6">
        <w:rPr>
          <w:rStyle w:val="s1"/>
          <w:rFonts w:ascii="Times New Roman" w:hAnsi="Times New Roman" w:cs="Times New Roman"/>
          <w:color w:val="000000"/>
        </w:rPr>
        <w:t xml:space="preserve">  </w:t>
      </w:r>
      <w:r w:rsidR="003E51B4" w:rsidRPr="008047F6">
        <w:rPr>
          <w:rStyle w:val="s1"/>
          <w:rFonts w:ascii="Times New Roman" w:hAnsi="Times New Roman" w:cs="Times New Roman"/>
          <w:color w:val="000000"/>
        </w:rPr>
        <w:t xml:space="preserve">                               </w:t>
      </w:r>
      <w:r w:rsidRPr="008047F6">
        <w:rPr>
          <w:rStyle w:val="s1"/>
          <w:rFonts w:ascii="Times New Roman" w:hAnsi="Times New Roman" w:cs="Times New Roman"/>
          <w:color w:val="000000"/>
        </w:rPr>
        <w:t xml:space="preserve"> </w:t>
      </w:r>
      <w:r w:rsidR="007F6E61">
        <w:rPr>
          <w:rStyle w:val="s1"/>
          <w:rFonts w:ascii="Times New Roman" w:hAnsi="Times New Roman" w:cs="Times New Roman"/>
          <w:color w:val="000000"/>
        </w:rPr>
        <w:t>И.В.Соколова</w:t>
      </w:r>
    </w:p>
    <w:p w:rsidR="00DB11BF" w:rsidRPr="008047F6" w:rsidRDefault="00DB11BF" w:rsidP="00DB11BF">
      <w:pPr>
        <w:pStyle w:val="p10"/>
        <w:shd w:val="clear" w:color="auto" w:fill="FFFFFF"/>
        <w:spacing w:before="0" w:beforeAutospacing="0" w:after="0" w:afterAutospacing="0"/>
        <w:rPr>
          <w:rStyle w:val="s1"/>
          <w:rFonts w:ascii="Times New Roman" w:hAnsi="Times New Roman" w:cs="Times New Roman"/>
        </w:rPr>
      </w:pPr>
      <w:r w:rsidRPr="008047F6">
        <w:rPr>
          <w:rStyle w:val="s1"/>
          <w:rFonts w:ascii="Times New Roman" w:hAnsi="Times New Roman" w:cs="Times New Roman"/>
          <w:color w:val="000000"/>
        </w:rPr>
        <w:t xml:space="preserve">                           </w:t>
      </w:r>
    </w:p>
    <w:sectPr w:rsidR="00DB11BF" w:rsidRPr="008047F6" w:rsidSect="008E6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1BF"/>
    <w:rsid w:val="000437E8"/>
    <w:rsid w:val="000475F2"/>
    <w:rsid w:val="00056DAC"/>
    <w:rsid w:val="00122025"/>
    <w:rsid w:val="00200948"/>
    <w:rsid w:val="002E402D"/>
    <w:rsid w:val="003042CB"/>
    <w:rsid w:val="003E51B4"/>
    <w:rsid w:val="004772C4"/>
    <w:rsid w:val="00585D32"/>
    <w:rsid w:val="00683C29"/>
    <w:rsid w:val="00714DBA"/>
    <w:rsid w:val="00783153"/>
    <w:rsid w:val="007C0AF4"/>
    <w:rsid w:val="007F6E61"/>
    <w:rsid w:val="008047F6"/>
    <w:rsid w:val="00823AE0"/>
    <w:rsid w:val="008B5AD4"/>
    <w:rsid w:val="008B5FC2"/>
    <w:rsid w:val="008E6514"/>
    <w:rsid w:val="008F1582"/>
    <w:rsid w:val="009131D4"/>
    <w:rsid w:val="009E0E78"/>
    <w:rsid w:val="009F1EBB"/>
    <w:rsid w:val="00A40EDA"/>
    <w:rsid w:val="00AC1842"/>
    <w:rsid w:val="00BB3BFB"/>
    <w:rsid w:val="00C83A76"/>
    <w:rsid w:val="00D0269E"/>
    <w:rsid w:val="00D33719"/>
    <w:rsid w:val="00DB11BF"/>
    <w:rsid w:val="00DE7814"/>
    <w:rsid w:val="00DF34AA"/>
    <w:rsid w:val="00E954F2"/>
    <w:rsid w:val="00EE40B6"/>
    <w:rsid w:val="00EE40D8"/>
    <w:rsid w:val="00F3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1B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1BF"/>
    <w:pPr>
      <w:autoSpaceDE w:val="0"/>
      <w:autoSpaceDN w:val="0"/>
      <w:adjustRightInd w:val="0"/>
    </w:pPr>
    <w:rPr>
      <w:rFonts w:ascii="Calibri" w:hAnsi="Calibri" w:cs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DB11BF"/>
    <w:pPr>
      <w:ind w:left="720"/>
    </w:pPr>
  </w:style>
  <w:style w:type="character" w:customStyle="1" w:styleId="s1">
    <w:name w:val="s1"/>
    <w:basedOn w:val="a0"/>
    <w:rsid w:val="00DB11BF"/>
  </w:style>
  <w:style w:type="paragraph" w:customStyle="1" w:styleId="p10">
    <w:name w:val="p10"/>
    <w:basedOn w:val="a"/>
    <w:rsid w:val="00DB11BF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styleId="a3">
    <w:name w:val="Subtitle"/>
    <w:basedOn w:val="a"/>
    <w:qFormat/>
    <w:rsid w:val="00DB11BF"/>
    <w:pPr>
      <w:spacing w:after="0" w:line="288" w:lineRule="auto"/>
      <w:jc w:val="center"/>
    </w:pPr>
    <w:rPr>
      <w:rFonts w:eastAsia="Calibri"/>
      <w:b/>
      <w:bCs/>
      <w:sz w:val="20"/>
      <w:szCs w:val="20"/>
      <w:lang w:eastAsia="ru-RU"/>
    </w:rPr>
  </w:style>
  <w:style w:type="paragraph" w:customStyle="1" w:styleId="ConsTitle">
    <w:name w:val="ConsTitle"/>
    <w:rsid w:val="00DB11BF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paragraph" w:styleId="a4">
    <w:name w:val="Title"/>
    <w:basedOn w:val="a"/>
    <w:qFormat/>
    <w:rsid w:val="00DB11BF"/>
    <w:pPr>
      <w:spacing w:after="0" w:line="240" w:lineRule="auto"/>
      <w:jc w:val="center"/>
    </w:pPr>
    <w:rPr>
      <w:rFonts w:eastAsia="Calibri"/>
      <w:b/>
      <w:bCs/>
      <w:sz w:val="28"/>
      <w:szCs w:val="28"/>
      <w:lang w:eastAsia="ru-RU"/>
    </w:rPr>
  </w:style>
  <w:style w:type="paragraph" w:customStyle="1" w:styleId="a5">
    <w:name w:val="Знак"/>
    <w:basedOn w:val="a"/>
    <w:rsid w:val="00DB11B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character" w:customStyle="1" w:styleId="wT12">
    <w:name w:val="wT12"/>
    <w:rsid w:val="00DB11BF"/>
    <w:rPr>
      <w:b/>
      <w:bCs w:val="0"/>
    </w:rPr>
  </w:style>
  <w:style w:type="character" w:customStyle="1" w:styleId="wT13">
    <w:name w:val="wT13"/>
    <w:rsid w:val="00DB11BF"/>
    <w:rPr>
      <w:b/>
      <w:bCs w:val="0"/>
    </w:rPr>
  </w:style>
  <w:style w:type="paragraph" w:customStyle="1" w:styleId="wP8">
    <w:name w:val="wP8"/>
    <w:basedOn w:val="a"/>
    <w:rsid w:val="00DB11BF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Calibri" w:hAnsi="Times New Roman" w:cs="Times New Roman"/>
      <w:kern w:val="1"/>
      <w:sz w:val="27"/>
      <w:szCs w:val="24"/>
      <w:lang w:eastAsia="zh-CN" w:bidi="hi-IN"/>
    </w:rPr>
  </w:style>
  <w:style w:type="paragraph" w:customStyle="1" w:styleId="wP10">
    <w:name w:val="wP10"/>
    <w:basedOn w:val="a"/>
    <w:rsid w:val="00DB11BF"/>
    <w:pPr>
      <w:widowControl w:val="0"/>
      <w:suppressAutoHyphens/>
      <w:autoSpaceDE w:val="0"/>
      <w:spacing w:after="0" w:line="240" w:lineRule="auto"/>
      <w:jc w:val="center"/>
    </w:pPr>
    <w:rPr>
      <w:rFonts w:eastAsia="Calibri" w:cs="Times New Roman"/>
      <w:kern w:val="1"/>
      <w:sz w:val="27"/>
      <w:szCs w:val="24"/>
      <w:lang w:eastAsia="zh-CN" w:bidi="hi-IN"/>
    </w:rPr>
  </w:style>
  <w:style w:type="paragraph" w:styleId="a6">
    <w:name w:val="No Spacing"/>
    <w:uiPriority w:val="1"/>
    <w:qFormat/>
    <w:rsid w:val="008047F6"/>
    <w:rPr>
      <w:rFonts w:ascii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585D32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8">
    <w:name w:val="Текст выноски Знак"/>
    <w:link w:val="a7"/>
    <w:rsid w:val="00585D32"/>
    <w:rPr>
      <w:rFonts w:ascii="Segoe UI" w:hAnsi="Segoe UI" w:cs="Segoe UI"/>
      <w:sz w:val="18"/>
      <w:szCs w:val="18"/>
      <w:lang w:eastAsia="en-US"/>
    </w:rPr>
  </w:style>
  <w:style w:type="paragraph" w:customStyle="1" w:styleId="wP67">
    <w:name w:val="wP67"/>
    <w:basedOn w:val="a"/>
    <w:rsid w:val="002E402D"/>
    <w:pPr>
      <w:widowControl w:val="0"/>
      <w:tabs>
        <w:tab w:val="left" w:pos="0"/>
      </w:tabs>
      <w:suppressAutoHyphens/>
      <w:autoSpaceDE w:val="0"/>
      <w:spacing w:after="0" w:line="240" w:lineRule="auto"/>
      <w:jc w:val="both"/>
    </w:pPr>
    <w:rPr>
      <w:rFonts w:ascii="Times New Roman" w:eastAsia="Calibri" w:hAnsi="Times New Roman" w:cs="Times New Roman"/>
      <w:kern w:val="2"/>
      <w:sz w:val="24"/>
      <w:szCs w:val="24"/>
      <w:lang w:eastAsia="zh-CN" w:bidi="hi-IN"/>
    </w:rPr>
  </w:style>
  <w:style w:type="character" w:customStyle="1" w:styleId="wT24">
    <w:name w:val="wT24"/>
    <w:rsid w:val="002E402D"/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D3316-12A5-4FE3-BB2D-55D5B0FA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Нина</cp:lastModifiedBy>
  <cp:revision>24</cp:revision>
  <cp:lastPrinted>2018-10-24T08:52:00Z</cp:lastPrinted>
  <dcterms:created xsi:type="dcterms:W3CDTF">2018-04-09T05:36:00Z</dcterms:created>
  <dcterms:modified xsi:type="dcterms:W3CDTF">2018-10-25T09:03:00Z</dcterms:modified>
</cp:coreProperties>
</file>