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7D3C7D" w:rsidRDefault="00DD58FC" w:rsidP="00C36C08">
      <w:pPr>
        <w:jc w:val="right"/>
        <w:rPr>
          <w:sz w:val="20"/>
        </w:rPr>
      </w:pPr>
      <w:r w:rsidRPr="00DD58FC">
        <w:rPr>
          <w:sz w:val="20"/>
        </w:rPr>
        <w:t xml:space="preserve">                                                     </w:t>
      </w:r>
      <w:r w:rsidR="00297302">
        <w:rPr>
          <w:sz w:val="20"/>
        </w:rPr>
        <w:t xml:space="preserve">  </w:t>
      </w:r>
    </w:p>
    <w:p w:rsidR="007D3C7D" w:rsidRDefault="007D3C7D" w:rsidP="00C36C08">
      <w:pPr>
        <w:jc w:val="right"/>
        <w:rPr>
          <w:sz w:val="20"/>
        </w:rPr>
      </w:pPr>
    </w:p>
    <w:p w:rsidR="007D3C7D" w:rsidRDefault="007D3C7D" w:rsidP="00C36C08">
      <w:pPr>
        <w:jc w:val="right"/>
        <w:rPr>
          <w:sz w:val="20"/>
        </w:rPr>
      </w:pPr>
    </w:p>
    <w:p w:rsidR="007D3C7D" w:rsidRDefault="007D3C7D" w:rsidP="00C36C08">
      <w:pPr>
        <w:jc w:val="right"/>
        <w:rPr>
          <w:sz w:val="20"/>
        </w:rPr>
      </w:pPr>
    </w:p>
    <w:p w:rsidR="007D3C7D" w:rsidRDefault="007D3C7D" w:rsidP="00C36C08">
      <w:pPr>
        <w:jc w:val="right"/>
        <w:rPr>
          <w:sz w:val="20"/>
        </w:rPr>
      </w:pPr>
    </w:p>
    <w:p w:rsidR="007D3C7D" w:rsidRDefault="007D3C7D" w:rsidP="00C36C08">
      <w:pPr>
        <w:jc w:val="right"/>
        <w:rPr>
          <w:sz w:val="20"/>
        </w:rPr>
      </w:pPr>
    </w:p>
    <w:p w:rsidR="00C36C08" w:rsidRPr="00567E67" w:rsidRDefault="007D3C7D" w:rsidP="00C36C0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</w:t>
      </w:r>
      <w:r w:rsidR="00297302">
        <w:rPr>
          <w:sz w:val="20"/>
        </w:rPr>
        <w:t xml:space="preserve"> </w:t>
      </w:r>
      <w:r w:rsidR="00C36C08" w:rsidRPr="00567E67">
        <w:rPr>
          <w:sz w:val="20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</w:t>
      </w:r>
      <w:r w:rsidR="0061437C">
        <w:rPr>
          <w:sz w:val="20"/>
        </w:rPr>
        <w:t>2</w:t>
      </w:r>
      <w:r w:rsidR="00193D61">
        <w:rPr>
          <w:sz w:val="20"/>
        </w:rPr>
        <w:t>7</w:t>
      </w:r>
      <w:r w:rsidR="00DD7A7B">
        <w:rPr>
          <w:sz w:val="20"/>
        </w:rPr>
        <w:t xml:space="preserve">  от </w:t>
      </w:r>
      <w:r w:rsidR="00193D61">
        <w:rPr>
          <w:sz w:val="20"/>
        </w:rPr>
        <w:t>30.10</w:t>
      </w:r>
      <w:r>
        <w:rPr>
          <w:sz w:val="20"/>
        </w:rPr>
        <w:t>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61437C">
        <w:rPr>
          <w:sz w:val="20"/>
        </w:rPr>
        <w:t>2</w:t>
      </w:r>
      <w:r w:rsidR="00193D61">
        <w:rPr>
          <w:sz w:val="20"/>
        </w:rPr>
        <w:t>7</w:t>
      </w:r>
      <w:r w:rsidR="00447AC6">
        <w:rPr>
          <w:sz w:val="20"/>
        </w:rPr>
        <w:t xml:space="preserve">  </w:t>
      </w:r>
      <w:r>
        <w:rPr>
          <w:sz w:val="20"/>
        </w:rPr>
        <w:t xml:space="preserve">  от </w:t>
      </w:r>
      <w:r w:rsidR="00DC014D">
        <w:rPr>
          <w:sz w:val="20"/>
        </w:rPr>
        <w:t xml:space="preserve">  </w:t>
      </w:r>
      <w:r w:rsidR="00193D61">
        <w:rPr>
          <w:sz w:val="20"/>
        </w:rPr>
        <w:t>30.10</w:t>
      </w:r>
      <w:r w:rsidR="000F0AA3">
        <w:rPr>
          <w:sz w:val="20"/>
        </w:rPr>
        <w:t>.</w:t>
      </w:r>
      <w:r w:rsidR="003E44AF">
        <w:rPr>
          <w:sz w:val="20"/>
        </w:rPr>
        <w:t>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 xml:space="preserve">Сумма </w:t>
            </w:r>
            <w:r w:rsidRPr="008C1A87">
              <w:rPr>
                <w:bCs/>
                <w:sz w:val="22"/>
                <w:szCs w:val="22"/>
              </w:rPr>
              <w:t>(тыс. руб.)</w:t>
            </w:r>
          </w:p>
        </w:tc>
      </w:tr>
      <w:tr w:rsidR="00C36C08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129</w:t>
            </w:r>
            <w:r w:rsidRPr="008C1A87">
              <w:rPr>
                <w:b/>
                <w:bCs/>
                <w:sz w:val="22"/>
                <w:szCs w:val="22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C1A87">
              <w:rPr>
                <w:b/>
                <w:bCs/>
                <w:sz w:val="22"/>
                <w:szCs w:val="22"/>
              </w:rPr>
              <w:t>1</w:t>
            </w:r>
            <w:r w:rsidRPr="008C1A87">
              <w:rPr>
                <w:b/>
                <w:bCs/>
                <w:sz w:val="22"/>
                <w:szCs w:val="22"/>
                <w:lang w:val="en-US"/>
              </w:rPr>
              <w:t>29</w:t>
            </w:r>
            <w:r w:rsidRPr="008C1A87">
              <w:rPr>
                <w:b/>
                <w:bCs/>
                <w:sz w:val="22"/>
                <w:szCs w:val="22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/>
                <w:bCs/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/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182 1 01 02010 01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182 1 06 01030 10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182 1 06 06033 10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182 1 06 06043 10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8C1A8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5955,</w:t>
            </w:r>
            <w:r w:rsidR="008C1A87">
              <w:rPr>
                <w:b/>
                <w:sz w:val="22"/>
                <w:szCs w:val="22"/>
              </w:rPr>
              <w:t>383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</w:t>
            </w:r>
            <w:r w:rsidRPr="008C1A87">
              <w:rPr>
                <w:b/>
                <w:sz w:val="22"/>
                <w:szCs w:val="22"/>
                <w:lang w:val="en-US"/>
              </w:rPr>
              <w:t>357</w:t>
            </w:r>
            <w:r w:rsidRPr="008C1A87">
              <w:rPr>
                <w:b/>
                <w:sz w:val="22"/>
                <w:szCs w:val="22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</w:t>
            </w:r>
            <w:r w:rsidRPr="008C1A87">
              <w:rPr>
                <w:b/>
                <w:sz w:val="22"/>
                <w:szCs w:val="22"/>
                <w:lang w:val="en-US"/>
              </w:rPr>
              <w:t>357</w:t>
            </w:r>
            <w:r w:rsidRPr="008C1A87">
              <w:rPr>
                <w:b/>
                <w:sz w:val="22"/>
                <w:szCs w:val="22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8C1A8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5955,</w:t>
            </w:r>
            <w:r w:rsidR="008C1A87">
              <w:rPr>
                <w:sz w:val="22"/>
                <w:szCs w:val="22"/>
              </w:rPr>
              <w:t>383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</w:t>
            </w:r>
            <w:r w:rsidRPr="008C1A87">
              <w:rPr>
                <w:sz w:val="22"/>
                <w:szCs w:val="22"/>
                <w:lang w:val="en-US"/>
              </w:rPr>
              <w:t>357</w:t>
            </w:r>
            <w:r w:rsidRPr="008C1A87">
              <w:rPr>
                <w:sz w:val="22"/>
                <w:szCs w:val="22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</w:t>
            </w:r>
            <w:r w:rsidRPr="008C1A87">
              <w:rPr>
                <w:sz w:val="22"/>
                <w:szCs w:val="22"/>
                <w:lang w:val="en-US"/>
              </w:rPr>
              <w:t>357</w:t>
            </w:r>
            <w:r w:rsidRPr="008C1A87">
              <w:rPr>
                <w:sz w:val="22"/>
                <w:szCs w:val="22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000 2 02 01000 00 0000 15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065 2 02 150 01 10 0000 15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95</w:t>
            </w:r>
            <w:r w:rsidRPr="008C1A87">
              <w:rPr>
                <w:sz w:val="22"/>
                <w:szCs w:val="22"/>
              </w:rPr>
              <w:t>.</w:t>
            </w:r>
            <w:r w:rsidRPr="008C1A87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000 2 02 03000 00 0000 15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065 2 02 35118 10 0000 15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</w:tr>
      <w:tr w:rsidR="000D785C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065 202 35120 10 0000 150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0,184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065 2 02 29999 10 0000 15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7F61D6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265,821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000 2 02 04000 00 0000 15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350A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497</w:t>
            </w:r>
            <w:r w:rsidRPr="008C1A87">
              <w:rPr>
                <w:b/>
                <w:sz w:val="22"/>
                <w:szCs w:val="22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497</w:t>
            </w:r>
            <w:r w:rsidRPr="008C1A87">
              <w:rPr>
                <w:b/>
                <w:sz w:val="22"/>
                <w:szCs w:val="22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065 2 02 400 14 10 0000 15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D64E2C" w:rsidP="00350A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666,</w:t>
            </w:r>
            <w:r w:rsidR="00350A8D" w:rsidRPr="008C1A87">
              <w:rPr>
                <w:sz w:val="22"/>
                <w:szCs w:val="22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497</w:t>
            </w:r>
            <w:r w:rsidRPr="008C1A87">
              <w:rPr>
                <w:sz w:val="22"/>
                <w:szCs w:val="22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497</w:t>
            </w:r>
            <w:r w:rsidRPr="008C1A87">
              <w:rPr>
                <w:sz w:val="22"/>
                <w:szCs w:val="22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6D0390" w:rsidP="008C1A8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6086,036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193D61">
        <w:rPr>
          <w:sz w:val="20"/>
        </w:rPr>
        <w:t>27</w:t>
      </w:r>
      <w:r w:rsidR="00DC014D">
        <w:rPr>
          <w:sz w:val="20"/>
        </w:rPr>
        <w:t xml:space="preserve"> от </w:t>
      </w:r>
      <w:r w:rsidR="00193D61">
        <w:rPr>
          <w:sz w:val="20"/>
        </w:rPr>
        <w:t>30.10.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  <w:r w:rsidRPr="00567E67">
        <w:rPr>
          <w:sz w:val="20"/>
        </w:rPr>
        <w:t>&lt;*&gt; администрирование доходов в части поступлений в местный бюджет</w:t>
      </w: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</w:t>
      </w:r>
    </w:p>
    <w:p w:rsidR="00C36C08" w:rsidRPr="00A56AF5" w:rsidRDefault="00C36C08" w:rsidP="00C36C08">
      <w:pPr>
        <w:jc w:val="right"/>
        <w:rPr>
          <w:sz w:val="20"/>
        </w:rPr>
      </w:pPr>
      <w:r>
        <w:rPr>
          <w:sz w:val="20"/>
        </w:rPr>
        <w:t xml:space="preserve">  </w:t>
      </w:r>
      <w:r w:rsidRPr="00E23D20">
        <w:rPr>
          <w:sz w:val="20"/>
        </w:rPr>
        <w:t xml:space="preserve">                    </w:t>
      </w:r>
      <w:r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</w:t>
      </w:r>
      <w:r w:rsidR="00DD7A7B">
        <w:rPr>
          <w:sz w:val="20"/>
        </w:rPr>
        <w:t xml:space="preserve">                         </w:t>
      </w:r>
      <w:r w:rsidRPr="00567E67">
        <w:rPr>
          <w:sz w:val="20"/>
        </w:rPr>
        <w:t xml:space="preserve">№ </w:t>
      </w:r>
      <w:r w:rsidR="00193D61">
        <w:rPr>
          <w:sz w:val="20"/>
        </w:rPr>
        <w:t>27</w:t>
      </w:r>
      <w:r>
        <w:rPr>
          <w:sz w:val="20"/>
        </w:rPr>
        <w:t>от</w:t>
      </w:r>
      <w:r w:rsidR="00DC014D">
        <w:rPr>
          <w:sz w:val="20"/>
        </w:rPr>
        <w:t xml:space="preserve"> </w:t>
      </w:r>
      <w:r w:rsidR="00193D61">
        <w:rPr>
          <w:sz w:val="20"/>
        </w:rPr>
        <w:t>30.10</w:t>
      </w:r>
      <w:r w:rsidR="003E44AF">
        <w:rPr>
          <w:sz w:val="20"/>
        </w:rPr>
        <w:t>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297302" w:rsidP="00C36C0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6D0390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D0390">
              <w:rPr>
                <w:bCs/>
                <w:sz w:val="20"/>
              </w:rPr>
              <w:t>6086,036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D0390">
              <w:rPr>
                <w:bCs/>
                <w:sz w:val="20"/>
              </w:rPr>
              <w:t>6086,036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D0390">
              <w:rPr>
                <w:bCs/>
                <w:sz w:val="20"/>
              </w:rPr>
              <w:t>6086,036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BB706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D0390">
              <w:rPr>
                <w:bCs/>
                <w:sz w:val="20"/>
              </w:rPr>
              <w:t>6086,036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6D0390" w:rsidP="00DD7A7B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6D0390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6D0390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6D0390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193D61">
        <w:rPr>
          <w:sz w:val="20"/>
        </w:rPr>
        <w:t>27</w:t>
      </w:r>
      <w:r>
        <w:rPr>
          <w:sz w:val="20"/>
        </w:rPr>
        <w:t xml:space="preserve"> от </w:t>
      </w:r>
      <w:r w:rsidR="00193D61">
        <w:rPr>
          <w:sz w:val="20"/>
        </w:rPr>
        <w:t>30.10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567E67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C08" w:rsidP="003E44AF">
            <w:pPr>
              <w:jc w:val="center"/>
              <w:rPr>
                <w:sz w:val="20"/>
              </w:rPr>
            </w:pPr>
            <w:r w:rsidRPr="00AD7541">
              <w:rPr>
                <w:bCs/>
                <w:sz w:val="20"/>
              </w:rPr>
              <w:t>-</w:t>
            </w:r>
            <w:r w:rsidR="006D0390">
              <w:rPr>
                <w:bCs/>
                <w:sz w:val="20"/>
              </w:rPr>
              <w:t>6086,036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6D0390" w:rsidP="006D667E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193D61">
        <w:rPr>
          <w:sz w:val="20"/>
        </w:rPr>
        <w:t xml:space="preserve">27 </w:t>
      </w:r>
      <w:r>
        <w:rPr>
          <w:sz w:val="20"/>
        </w:rPr>
        <w:t xml:space="preserve">от </w:t>
      </w:r>
      <w:r w:rsidR="00193D61">
        <w:rPr>
          <w:sz w:val="20"/>
        </w:rPr>
        <w:t>30.10.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787C8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</w:t>
            </w:r>
            <w:r w:rsidR="00787C87">
              <w:rPr>
                <w:bCs/>
                <w:color w:val="000000"/>
                <w:sz w:val="20"/>
              </w:rPr>
              <w:t>5</w:t>
            </w:r>
            <w:r>
              <w:rPr>
                <w:bCs/>
                <w:color w:val="000000"/>
                <w:sz w:val="20"/>
              </w:rPr>
              <w:t>0,754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294,042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42,896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87C87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80</w:t>
            </w:r>
            <w:r w:rsidR="00C36C08" w:rsidRPr="00567E67">
              <w:rPr>
                <w:bCs/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87C8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C36C08"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87C8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C36C08"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87C8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C36C08"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C2D34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593,561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>Межбюджетные трансферты на проведение отдельных мероприятий по другим видам 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E24A8C" w:rsidP="00A82A1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81</w:t>
            </w:r>
            <w:r w:rsidR="00763277">
              <w:rPr>
                <w:bCs/>
                <w:color w:val="000000"/>
                <w:sz w:val="20"/>
              </w:rPr>
              <w:t>6</w:t>
            </w:r>
            <w:r w:rsidR="003C20F2">
              <w:rPr>
                <w:bCs/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02874" w:rsidP="00E24A8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E24A8C">
              <w:rPr>
                <w:color w:val="000000"/>
                <w:sz w:val="20"/>
              </w:rPr>
              <w:t>5</w:t>
            </w:r>
            <w:r w:rsidR="00763277">
              <w:rPr>
                <w:color w:val="000000"/>
                <w:sz w:val="20"/>
              </w:rPr>
              <w:t>6</w:t>
            </w:r>
            <w:r w:rsidR="003C20F2">
              <w:rPr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02874" w:rsidP="00E24A8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E24A8C">
              <w:rPr>
                <w:color w:val="000000"/>
                <w:sz w:val="20"/>
              </w:rPr>
              <w:t>5</w:t>
            </w:r>
            <w:r w:rsidR="00763277">
              <w:rPr>
                <w:color w:val="000000"/>
                <w:sz w:val="20"/>
              </w:rPr>
              <w:t>6</w:t>
            </w:r>
            <w:r w:rsidR="003C20F2">
              <w:rPr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E24A8C" w:rsidP="00A82A1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  <w:r w:rsidR="00763277">
              <w:rPr>
                <w:color w:val="000000"/>
                <w:sz w:val="20"/>
              </w:rPr>
              <w:t>1</w:t>
            </w:r>
            <w:r w:rsidR="00C36C08"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6C2D34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7D3C7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</w:t>
            </w:r>
            <w:r w:rsidR="007D3C7D">
              <w:rPr>
                <w:bCs/>
                <w:color w:val="000000"/>
                <w:sz w:val="20"/>
              </w:rPr>
              <w:t>1</w:t>
            </w:r>
            <w:r w:rsidRPr="00297302">
              <w:rPr>
                <w:bCs/>
                <w:color w:val="000000"/>
                <w:sz w:val="20"/>
              </w:rPr>
              <w:t>,</w:t>
            </w:r>
            <w:r w:rsidR="007D3C7D">
              <w:rPr>
                <w:bCs/>
                <w:color w:val="000000"/>
                <w:sz w:val="20"/>
              </w:rPr>
              <w:t>401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7D3C7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</w:t>
            </w:r>
            <w:r w:rsidR="007D3C7D">
              <w:rPr>
                <w:bCs/>
                <w:color w:val="000000"/>
                <w:sz w:val="20"/>
              </w:rPr>
              <w:t>1</w:t>
            </w:r>
            <w:r w:rsidRPr="00297302">
              <w:rPr>
                <w:bCs/>
                <w:color w:val="000000"/>
                <w:sz w:val="20"/>
              </w:rPr>
              <w:t>,</w:t>
            </w:r>
            <w:r w:rsidR="007D3C7D">
              <w:rPr>
                <w:bCs/>
                <w:color w:val="000000"/>
                <w:sz w:val="20"/>
              </w:rPr>
              <w:t>401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297302" w:rsidRPr="00297302">
              <w:rPr>
                <w:color w:val="000000"/>
                <w:sz w:val="20"/>
              </w:rPr>
              <w:t>51,026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297302">
              <w:rPr>
                <w:color w:val="000000"/>
                <w:sz w:val="20"/>
              </w:rPr>
              <w:t>51,026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7D3C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  <w:r w:rsidR="007D3C7D"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>,</w:t>
            </w:r>
            <w:r w:rsidR="007D3C7D">
              <w:rPr>
                <w:color w:val="000000"/>
                <w:sz w:val="20"/>
              </w:rPr>
              <w:t>821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4,554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76327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</w:t>
            </w:r>
            <w:r w:rsidR="00A02874">
              <w:rPr>
                <w:bCs/>
                <w:color w:val="000000"/>
                <w:sz w:val="20"/>
              </w:rPr>
              <w:t>0</w:t>
            </w:r>
            <w:r w:rsidR="00763277">
              <w:rPr>
                <w:bCs/>
                <w:color w:val="000000"/>
                <w:sz w:val="20"/>
              </w:rPr>
              <w:t>1</w:t>
            </w:r>
            <w:r w:rsidRPr="00567E67">
              <w:rPr>
                <w:bCs/>
                <w:color w:val="000000"/>
                <w:sz w:val="20"/>
              </w:rPr>
              <w:t>,</w:t>
            </w:r>
            <w:r w:rsidR="008C1A87">
              <w:rPr>
                <w:bCs/>
                <w:color w:val="000000"/>
                <w:sz w:val="20"/>
              </w:rPr>
              <w:t>404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82A13" w:rsidP="0076327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</w:t>
            </w:r>
            <w:r w:rsidR="00763277">
              <w:rPr>
                <w:bCs/>
                <w:color w:val="000000"/>
                <w:sz w:val="20"/>
              </w:rPr>
              <w:t>1</w:t>
            </w:r>
            <w:r w:rsidR="00C36C08" w:rsidRPr="00567E67">
              <w:rPr>
                <w:bCs/>
                <w:color w:val="000000"/>
                <w:sz w:val="20"/>
              </w:rPr>
              <w:t>,</w:t>
            </w:r>
            <w:r w:rsidR="008C1A87">
              <w:rPr>
                <w:bCs/>
                <w:color w:val="000000"/>
                <w:sz w:val="20"/>
              </w:rPr>
              <w:t>404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6327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C36C08" w:rsidRPr="00567E67">
              <w:rPr>
                <w:color w:val="000000"/>
                <w:sz w:val="20"/>
              </w:rPr>
              <w:t>,000</w:t>
            </w:r>
          </w:p>
        </w:tc>
      </w:tr>
      <w:tr w:rsidR="008C1A87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8C1A87" w:rsidRDefault="008C1A87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8C1A87"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0,184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D0390" w:rsidP="008C1A8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390298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на 2019 год </w:t>
      </w:r>
    </w:p>
    <w:p w:rsidR="00390298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№</w:t>
      </w:r>
      <w:r w:rsidR="00EE4CF8">
        <w:rPr>
          <w:sz w:val="20"/>
        </w:rPr>
        <w:t>27</w:t>
      </w:r>
      <w:r>
        <w:rPr>
          <w:sz w:val="20"/>
        </w:rPr>
        <w:t xml:space="preserve">от </w:t>
      </w:r>
      <w:r w:rsidR="00EE4CF8">
        <w:rPr>
          <w:sz w:val="20"/>
        </w:rPr>
        <w:t>30.10</w:t>
      </w:r>
      <w:r w:rsidR="003E44AF">
        <w:rPr>
          <w:sz w:val="20"/>
        </w:rPr>
        <w:t>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EE4CF8">
        <w:rPr>
          <w:sz w:val="20"/>
          <w:szCs w:val="20"/>
        </w:rPr>
        <w:t>27</w:t>
      </w:r>
      <w:r w:rsidR="00DC014D">
        <w:rPr>
          <w:sz w:val="20"/>
          <w:szCs w:val="20"/>
        </w:rPr>
        <w:t xml:space="preserve"> от </w:t>
      </w:r>
      <w:r w:rsidR="00EE4CF8">
        <w:rPr>
          <w:sz w:val="20"/>
          <w:szCs w:val="20"/>
        </w:rPr>
        <w:t>30.10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DC4149" w:rsidP="00A02874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</w:t>
            </w:r>
            <w:r w:rsidR="006C2D34">
              <w:rPr>
                <w:b/>
                <w:bCs/>
                <w:sz w:val="20"/>
              </w:rPr>
              <w:t>84,</w:t>
            </w:r>
            <w:r w:rsidR="00A02874">
              <w:rPr>
                <w:b/>
                <w:bCs/>
                <w:sz w:val="20"/>
              </w:rPr>
              <w:t>883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A02874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</w:t>
            </w:r>
            <w:r w:rsidR="00A02874">
              <w:rPr>
                <w:b/>
                <w:bCs/>
                <w:sz w:val="20"/>
              </w:rPr>
              <w:t>938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292,092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A02874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874" w:rsidRPr="00A02874" w:rsidRDefault="00A02874" w:rsidP="00C36C08">
            <w:pPr>
              <w:rPr>
                <w:b/>
                <w:bCs/>
                <w:color w:val="000000"/>
                <w:sz w:val="20"/>
              </w:rPr>
            </w:pPr>
            <w:r w:rsidRPr="00A02874">
              <w:rPr>
                <w:color w:val="000000"/>
                <w:sz w:val="20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874" w:rsidRPr="00567E67" w:rsidRDefault="00A02874" w:rsidP="00C36C0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40900651200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0,184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44,896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42,896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613,561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A82A13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745,916</w:t>
            </w: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763277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281</w:t>
            </w:r>
            <w:r w:rsidR="00C36C08"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763277">
            <w:pPr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 w:rsidR="00763277">
              <w:rPr>
                <w:sz w:val="20"/>
              </w:rPr>
              <w:t>64</w:t>
            </w:r>
            <w:r>
              <w:rPr>
                <w:sz w:val="20"/>
              </w:rPr>
              <w:t>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297302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7D3C7D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Pr="00297302">
              <w:rPr>
                <w:b/>
                <w:bCs/>
                <w:sz w:val="20"/>
              </w:rPr>
              <w:t>2</w:t>
            </w:r>
            <w:r w:rsidR="007D3C7D">
              <w:rPr>
                <w:b/>
                <w:bCs/>
                <w:sz w:val="20"/>
              </w:rPr>
              <w:t>1</w:t>
            </w:r>
            <w:r w:rsidRPr="00297302">
              <w:rPr>
                <w:b/>
                <w:bCs/>
                <w:sz w:val="20"/>
              </w:rPr>
              <w:t>,</w:t>
            </w:r>
            <w:r w:rsidR="007D3C7D">
              <w:rPr>
                <w:b/>
                <w:bCs/>
                <w:sz w:val="20"/>
              </w:rPr>
              <w:t>401</w:t>
            </w:r>
          </w:p>
        </w:tc>
      </w:tr>
      <w:tr w:rsidR="00C36C08" w:rsidRPr="00297302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DC4149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="007D3C7D">
              <w:rPr>
                <w:b/>
                <w:bCs/>
                <w:sz w:val="20"/>
              </w:rPr>
              <w:t>21</w:t>
            </w:r>
            <w:r w:rsidRPr="00297302">
              <w:rPr>
                <w:b/>
                <w:bCs/>
                <w:sz w:val="20"/>
              </w:rPr>
              <w:t>,</w:t>
            </w:r>
            <w:r w:rsidR="007D3C7D">
              <w:rPr>
                <w:b/>
                <w:bCs/>
                <w:sz w:val="20"/>
              </w:rPr>
              <w:t>401</w:t>
            </w:r>
          </w:p>
        </w:tc>
      </w:tr>
      <w:tr w:rsidR="00C36C08" w:rsidRPr="00297302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sz w:val="20"/>
              </w:rPr>
            </w:pPr>
            <w:r w:rsidRPr="002973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DC4149" w:rsidP="00526B58">
            <w:pPr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  <w:r w:rsidR="00297302" w:rsidRPr="00297302">
              <w:rPr>
                <w:sz w:val="20"/>
              </w:rPr>
              <w:t>51,026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Расходы на софинансирование, связанное с поэтапным доведением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7D3C7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265,821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4,554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>№</w:t>
      </w:r>
      <w:r w:rsidR="00EE4CF8">
        <w:rPr>
          <w:sz w:val="20"/>
          <w:szCs w:val="20"/>
        </w:rPr>
        <w:t>27</w:t>
      </w:r>
      <w:r>
        <w:rPr>
          <w:sz w:val="20"/>
          <w:szCs w:val="20"/>
        </w:rPr>
        <w:t xml:space="preserve"> от </w:t>
      </w:r>
      <w:r w:rsidR="00EE4CF8">
        <w:rPr>
          <w:sz w:val="20"/>
          <w:szCs w:val="20"/>
        </w:rPr>
        <w:t>30.10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             Ведомственная структура расходов  бюджета поселени</w:t>
      </w:r>
      <w:r>
        <w:rPr>
          <w:b/>
          <w:sz w:val="20"/>
        </w:rPr>
        <w:t xml:space="preserve">я на  плановый период  </w:t>
      </w: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EE4CF8">
        <w:rPr>
          <w:sz w:val="24"/>
          <w:szCs w:val="24"/>
        </w:rPr>
        <w:t>27</w:t>
      </w:r>
      <w:r>
        <w:rPr>
          <w:sz w:val="24"/>
          <w:szCs w:val="24"/>
        </w:rPr>
        <w:t xml:space="preserve"> </w:t>
      </w:r>
      <w:r w:rsidR="00F65084">
        <w:rPr>
          <w:sz w:val="24"/>
          <w:szCs w:val="24"/>
        </w:rPr>
        <w:t xml:space="preserve">от </w:t>
      </w:r>
      <w:r w:rsidR="00EE4CF8">
        <w:rPr>
          <w:sz w:val="24"/>
          <w:szCs w:val="24"/>
        </w:rPr>
        <w:t>30.10</w:t>
      </w:r>
      <w:r w:rsidR="003E44AF">
        <w:rPr>
          <w:sz w:val="24"/>
          <w:szCs w:val="24"/>
        </w:rPr>
        <w:t>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EE4CF8">
        <w:rPr>
          <w:sz w:val="20"/>
        </w:rPr>
        <w:t>27</w:t>
      </w:r>
      <w:r>
        <w:rPr>
          <w:sz w:val="20"/>
        </w:rPr>
        <w:t xml:space="preserve">  от </w:t>
      </w:r>
      <w:r w:rsidR="00EE4CF8">
        <w:rPr>
          <w:sz w:val="20"/>
        </w:rPr>
        <w:t>30.10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</w:t>
      </w:r>
      <w:r w:rsidR="00EE4CF8">
        <w:rPr>
          <w:sz w:val="20"/>
        </w:rPr>
        <w:t>27</w:t>
      </w:r>
      <w:r w:rsidRPr="00567E67">
        <w:rPr>
          <w:sz w:val="20"/>
        </w:rPr>
        <w:t xml:space="preserve">   от</w:t>
      </w:r>
      <w:r>
        <w:rPr>
          <w:sz w:val="20"/>
        </w:rPr>
        <w:t xml:space="preserve"> </w:t>
      </w:r>
      <w:r w:rsidR="00EE4CF8">
        <w:rPr>
          <w:sz w:val="20"/>
        </w:rPr>
        <w:t>30.10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C9D" w:rsidRDefault="00615C9D" w:rsidP="004D74A7">
      <w:r>
        <w:separator/>
      </w:r>
    </w:p>
  </w:endnote>
  <w:endnote w:type="continuationSeparator" w:id="1">
    <w:p w:rsidR="00615C9D" w:rsidRDefault="00615C9D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C9D" w:rsidRDefault="00615C9D" w:rsidP="004D74A7">
      <w:r>
        <w:separator/>
      </w:r>
    </w:p>
  </w:footnote>
  <w:footnote w:type="continuationSeparator" w:id="1">
    <w:p w:rsidR="00615C9D" w:rsidRDefault="00615C9D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07925A3"/>
    <w:multiLevelType w:val="hybridMultilevel"/>
    <w:tmpl w:val="257C69E4"/>
    <w:lvl w:ilvl="0" w:tplc="F704017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8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0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3001EC2"/>
    <w:multiLevelType w:val="hybridMultilevel"/>
    <w:tmpl w:val="EC7A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1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1"/>
  </w:num>
  <w:num w:numId="4">
    <w:abstractNumId w:val="2"/>
  </w:num>
  <w:num w:numId="5">
    <w:abstractNumId w:val="1"/>
  </w:num>
  <w:num w:numId="6">
    <w:abstractNumId w:val="9"/>
  </w:num>
  <w:num w:numId="7">
    <w:abstractNumId w:val="18"/>
  </w:num>
  <w:num w:numId="8">
    <w:abstractNumId w:val="5"/>
  </w:num>
  <w:num w:numId="9">
    <w:abstractNumId w:val="6"/>
  </w:num>
  <w:num w:numId="10">
    <w:abstractNumId w:val="4"/>
  </w:num>
  <w:num w:numId="11">
    <w:abstractNumId w:val="13"/>
  </w:num>
  <w:num w:numId="12">
    <w:abstractNumId w:val="22"/>
  </w:num>
  <w:num w:numId="13">
    <w:abstractNumId w:val="8"/>
  </w:num>
  <w:num w:numId="14">
    <w:abstractNumId w:val="20"/>
  </w:num>
  <w:num w:numId="15">
    <w:abstractNumId w:val="16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2"/>
  </w:num>
  <w:num w:numId="20">
    <w:abstractNumId w:val="10"/>
  </w:num>
  <w:num w:numId="21">
    <w:abstractNumId w:val="17"/>
  </w:num>
  <w:num w:numId="22">
    <w:abstractNumId w:val="11"/>
  </w:num>
  <w:num w:numId="23">
    <w:abstractNumId w:val="1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472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D785C"/>
    <w:rsid w:val="000E1DA6"/>
    <w:rsid w:val="000E3044"/>
    <w:rsid w:val="000E3A83"/>
    <w:rsid w:val="000E7264"/>
    <w:rsid w:val="000F0AA3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45CE0"/>
    <w:rsid w:val="001505F2"/>
    <w:rsid w:val="00151278"/>
    <w:rsid w:val="001512CC"/>
    <w:rsid w:val="00152308"/>
    <w:rsid w:val="00155375"/>
    <w:rsid w:val="00156D3F"/>
    <w:rsid w:val="00163139"/>
    <w:rsid w:val="001665E1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3D61"/>
    <w:rsid w:val="00196BA2"/>
    <w:rsid w:val="001975B7"/>
    <w:rsid w:val="001A0A6A"/>
    <w:rsid w:val="001A15F9"/>
    <w:rsid w:val="001A18AF"/>
    <w:rsid w:val="001A75E9"/>
    <w:rsid w:val="001B1968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483F"/>
    <w:rsid w:val="00215B1F"/>
    <w:rsid w:val="00215E2C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67DCD"/>
    <w:rsid w:val="0027280F"/>
    <w:rsid w:val="002737C7"/>
    <w:rsid w:val="002759B5"/>
    <w:rsid w:val="00276231"/>
    <w:rsid w:val="00281C57"/>
    <w:rsid w:val="00282CD0"/>
    <w:rsid w:val="00285BA2"/>
    <w:rsid w:val="00287DBD"/>
    <w:rsid w:val="00291F8D"/>
    <w:rsid w:val="002925A1"/>
    <w:rsid w:val="00294A76"/>
    <w:rsid w:val="00295C24"/>
    <w:rsid w:val="00297302"/>
    <w:rsid w:val="002A3C5B"/>
    <w:rsid w:val="002A3EE8"/>
    <w:rsid w:val="002A7C3D"/>
    <w:rsid w:val="002A7F6E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4C6B"/>
    <w:rsid w:val="002F4D0D"/>
    <w:rsid w:val="002F57F2"/>
    <w:rsid w:val="002F59F6"/>
    <w:rsid w:val="00303EEB"/>
    <w:rsid w:val="0030438B"/>
    <w:rsid w:val="0030546C"/>
    <w:rsid w:val="00305AD7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0A8D"/>
    <w:rsid w:val="0035228C"/>
    <w:rsid w:val="003526C2"/>
    <w:rsid w:val="00354ACE"/>
    <w:rsid w:val="00361E64"/>
    <w:rsid w:val="003675E6"/>
    <w:rsid w:val="00375C73"/>
    <w:rsid w:val="00380F60"/>
    <w:rsid w:val="00381B28"/>
    <w:rsid w:val="00383B0A"/>
    <w:rsid w:val="00385408"/>
    <w:rsid w:val="00387FC3"/>
    <w:rsid w:val="00390298"/>
    <w:rsid w:val="00390BA0"/>
    <w:rsid w:val="00396A86"/>
    <w:rsid w:val="003A4D06"/>
    <w:rsid w:val="003A6D54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5ED"/>
    <w:rsid w:val="003E76C2"/>
    <w:rsid w:val="003F309F"/>
    <w:rsid w:val="003F4AD1"/>
    <w:rsid w:val="0040064B"/>
    <w:rsid w:val="00405840"/>
    <w:rsid w:val="00407A8B"/>
    <w:rsid w:val="00410502"/>
    <w:rsid w:val="004136F9"/>
    <w:rsid w:val="0041535E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47AC6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103B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6817"/>
    <w:rsid w:val="004D74A7"/>
    <w:rsid w:val="004E0B60"/>
    <w:rsid w:val="004F0DDA"/>
    <w:rsid w:val="004F0E0F"/>
    <w:rsid w:val="004F1986"/>
    <w:rsid w:val="004F279C"/>
    <w:rsid w:val="004F27BA"/>
    <w:rsid w:val="004F3AF8"/>
    <w:rsid w:val="00500E65"/>
    <w:rsid w:val="00510A6F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67D6B"/>
    <w:rsid w:val="005718A6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A6C13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E6E19"/>
    <w:rsid w:val="005F7005"/>
    <w:rsid w:val="006008C8"/>
    <w:rsid w:val="00601DA6"/>
    <w:rsid w:val="00603DC1"/>
    <w:rsid w:val="00603E09"/>
    <w:rsid w:val="00604F08"/>
    <w:rsid w:val="00605324"/>
    <w:rsid w:val="006107EF"/>
    <w:rsid w:val="0061437C"/>
    <w:rsid w:val="0061480C"/>
    <w:rsid w:val="00615C9D"/>
    <w:rsid w:val="00617CB0"/>
    <w:rsid w:val="00621085"/>
    <w:rsid w:val="00622E26"/>
    <w:rsid w:val="00625BE8"/>
    <w:rsid w:val="00631D89"/>
    <w:rsid w:val="00633DC5"/>
    <w:rsid w:val="0063470A"/>
    <w:rsid w:val="00634F18"/>
    <w:rsid w:val="006378BA"/>
    <w:rsid w:val="006448DF"/>
    <w:rsid w:val="00645AFC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1F24"/>
    <w:rsid w:val="006A447A"/>
    <w:rsid w:val="006B33A8"/>
    <w:rsid w:val="006B4190"/>
    <w:rsid w:val="006B689D"/>
    <w:rsid w:val="006C2D34"/>
    <w:rsid w:val="006C2E29"/>
    <w:rsid w:val="006C382D"/>
    <w:rsid w:val="006C72D0"/>
    <w:rsid w:val="006D039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3277"/>
    <w:rsid w:val="00764158"/>
    <w:rsid w:val="007659EE"/>
    <w:rsid w:val="00773DC1"/>
    <w:rsid w:val="007779A5"/>
    <w:rsid w:val="00780A2D"/>
    <w:rsid w:val="00781019"/>
    <w:rsid w:val="007865C1"/>
    <w:rsid w:val="00787C87"/>
    <w:rsid w:val="0079049C"/>
    <w:rsid w:val="00795D2A"/>
    <w:rsid w:val="00796CDF"/>
    <w:rsid w:val="00797AF8"/>
    <w:rsid w:val="007A0B79"/>
    <w:rsid w:val="007A2DC9"/>
    <w:rsid w:val="007A4266"/>
    <w:rsid w:val="007C14E4"/>
    <w:rsid w:val="007C22E4"/>
    <w:rsid w:val="007C2700"/>
    <w:rsid w:val="007C42CE"/>
    <w:rsid w:val="007C7B65"/>
    <w:rsid w:val="007D2FC1"/>
    <w:rsid w:val="007D3C7D"/>
    <w:rsid w:val="007D7D9D"/>
    <w:rsid w:val="007E74E1"/>
    <w:rsid w:val="007E766D"/>
    <w:rsid w:val="007F116F"/>
    <w:rsid w:val="007F43EF"/>
    <w:rsid w:val="007F61D6"/>
    <w:rsid w:val="00801714"/>
    <w:rsid w:val="00805C74"/>
    <w:rsid w:val="00806B08"/>
    <w:rsid w:val="0081034E"/>
    <w:rsid w:val="00810855"/>
    <w:rsid w:val="00810C5A"/>
    <w:rsid w:val="00822AE5"/>
    <w:rsid w:val="00826A28"/>
    <w:rsid w:val="00836946"/>
    <w:rsid w:val="00837366"/>
    <w:rsid w:val="0084045F"/>
    <w:rsid w:val="00840629"/>
    <w:rsid w:val="00842B09"/>
    <w:rsid w:val="008467C4"/>
    <w:rsid w:val="00846F9F"/>
    <w:rsid w:val="00852DE0"/>
    <w:rsid w:val="008560D8"/>
    <w:rsid w:val="008603CD"/>
    <w:rsid w:val="00861693"/>
    <w:rsid w:val="00861E1F"/>
    <w:rsid w:val="00864A6B"/>
    <w:rsid w:val="00866419"/>
    <w:rsid w:val="00867A9A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1A87"/>
    <w:rsid w:val="008C57EC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6ED0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5255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2874"/>
    <w:rsid w:val="00A079C9"/>
    <w:rsid w:val="00A174AF"/>
    <w:rsid w:val="00A210E8"/>
    <w:rsid w:val="00A25052"/>
    <w:rsid w:val="00A3100D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2A13"/>
    <w:rsid w:val="00A85901"/>
    <w:rsid w:val="00A85B22"/>
    <w:rsid w:val="00A86EAA"/>
    <w:rsid w:val="00A87A06"/>
    <w:rsid w:val="00AB654D"/>
    <w:rsid w:val="00AB6A4C"/>
    <w:rsid w:val="00AB6E2D"/>
    <w:rsid w:val="00AB78AC"/>
    <w:rsid w:val="00AC78A4"/>
    <w:rsid w:val="00AD4C05"/>
    <w:rsid w:val="00AD558F"/>
    <w:rsid w:val="00AD7541"/>
    <w:rsid w:val="00AE273A"/>
    <w:rsid w:val="00AE2A49"/>
    <w:rsid w:val="00AE422B"/>
    <w:rsid w:val="00AE42AE"/>
    <w:rsid w:val="00AE5444"/>
    <w:rsid w:val="00AE6A59"/>
    <w:rsid w:val="00AE7C4C"/>
    <w:rsid w:val="00AF4298"/>
    <w:rsid w:val="00B00841"/>
    <w:rsid w:val="00B0170B"/>
    <w:rsid w:val="00B044BE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B706C"/>
    <w:rsid w:val="00BC1517"/>
    <w:rsid w:val="00BC25DE"/>
    <w:rsid w:val="00BC552D"/>
    <w:rsid w:val="00BD2C90"/>
    <w:rsid w:val="00BE0348"/>
    <w:rsid w:val="00BF059A"/>
    <w:rsid w:val="00BF1C39"/>
    <w:rsid w:val="00BF62ED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3B7F"/>
    <w:rsid w:val="00C36C08"/>
    <w:rsid w:val="00C410A6"/>
    <w:rsid w:val="00C41355"/>
    <w:rsid w:val="00C4299D"/>
    <w:rsid w:val="00C54D30"/>
    <w:rsid w:val="00C55D83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47D41"/>
    <w:rsid w:val="00D53508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766D7"/>
    <w:rsid w:val="00D9043F"/>
    <w:rsid w:val="00D90F7A"/>
    <w:rsid w:val="00DA1648"/>
    <w:rsid w:val="00DA27C3"/>
    <w:rsid w:val="00DA2981"/>
    <w:rsid w:val="00DB0E1A"/>
    <w:rsid w:val="00DB15C9"/>
    <w:rsid w:val="00DC014D"/>
    <w:rsid w:val="00DC1BB6"/>
    <w:rsid w:val="00DC3018"/>
    <w:rsid w:val="00DC4149"/>
    <w:rsid w:val="00DC57A5"/>
    <w:rsid w:val="00DC6A3C"/>
    <w:rsid w:val="00DD15FD"/>
    <w:rsid w:val="00DD20F1"/>
    <w:rsid w:val="00DD32BD"/>
    <w:rsid w:val="00DD58FC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24A8C"/>
    <w:rsid w:val="00E33C67"/>
    <w:rsid w:val="00E347A1"/>
    <w:rsid w:val="00E36A44"/>
    <w:rsid w:val="00E37640"/>
    <w:rsid w:val="00E37D88"/>
    <w:rsid w:val="00E41F86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2584"/>
    <w:rsid w:val="00ED47E9"/>
    <w:rsid w:val="00ED5B66"/>
    <w:rsid w:val="00EE0DCB"/>
    <w:rsid w:val="00EE335B"/>
    <w:rsid w:val="00EE44C1"/>
    <w:rsid w:val="00EE4CF8"/>
    <w:rsid w:val="00EE70C1"/>
    <w:rsid w:val="00EF19E2"/>
    <w:rsid w:val="00EF2B20"/>
    <w:rsid w:val="00EF7B92"/>
    <w:rsid w:val="00F00D60"/>
    <w:rsid w:val="00F06E41"/>
    <w:rsid w:val="00F15577"/>
    <w:rsid w:val="00F23358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65084"/>
    <w:rsid w:val="00F7636E"/>
    <w:rsid w:val="00F76B3A"/>
    <w:rsid w:val="00F77331"/>
    <w:rsid w:val="00F82508"/>
    <w:rsid w:val="00F83606"/>
    <w:rsid w:val="00F83B3F"/>
    <w:rsid w:val="00F83C12"/>
    <w:rsid w:val="00F84418"/>
    <w:rsid w:val="00F8792F"/>
    <w:rsid w:val="00F917C9"/>
    <w:rsid w:val="00F9247F"/>
    <w:rsid w:val="00F9493B"/>
    <w:rsid w:val="00F95D05"/>
    <w:rsid w:val="00FA240F"/>
    <w:rsid w:val="00FA4749"/>
    <w:rsid w:val="00FA4A56"/>
    <w:rsid w:val="00FB13CA"/>
    <w:rsid w:val="00FB1407"/>
    <w:rsid w:val="00FB3D87"/>
    <w:rsid w:val="00FC1306"/>
    <w:rsid w:val="00FC3B00"/>
    <w:rsid w:val="00FC6B4C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BEEE3-570E-4467-9ED6-1160CD76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3210</TotalTime>
  <Pages>6</Pages>
  <Words>7716</Words>
  <Characters>43985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51598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HP</cp:lastModifiedBy>
  <cp:revision>157</cp:revision>
  <cp:lastPrinted>2019-11-13T07:05:00Z</cp:lastPrinted>
  <dcterms:created xsi:type="dcterms:W3CDTF">2013-11-21T17:02:00Z</dcterms:created>
  <dcterms:modified xsi:type="dcterms:W3CDTF">2019-12-09T07:54:00Z</dcterms:modified>
</cp:coreProperties>
</file>