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26" w:rsidRPr="006B1426" w:rsidRDefault="006B1426" w:rsidP="006B1426">
      <w:pPr>
        <w:pStyle w:val="ac"/>
        <w:ind w:firstLine="4253"/>
        <w:rPr>
          <w:szCs w:val="24"/>
        </w:rPr>
      </w:pPr>
      <w:bookmarkStart w:id="0" w:name="_GoBack"/>
      <w:bookmarkEnd w:id="0"/>
      <w:r w:rsidRPr="006B1426">
        <w:rPr>
          <w:szCs w:val="24"/>
        </w:rPr>
        <w:t xml:space="preserve">Приложение №1         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  <w:proofErr w:type="gramStart"/>
      <w:r w:rsidRPr="006B1426">
        <w:rPr>
          <w:szCs w:val="24"/>
        </w:rPr>
        <w:t>к</w:t>
      </w:r>
      <w:proofErr w:type="gramEnd"/>
      <w:r w:rsidRPr="006B1426">
        <w:rPr>
          <w:szCs w:val="24"/>
        </w:rPr>
        <w:t xml:space="preserve">  </w:t>
      </w:r>
      <w:r w:rsidR="00235B78">
        <w:rPr>
          <w:szCs w:val="24"/>
        </w:rPr>
        <w:t>распоряжения</w:t>
      </w:r>
      <w:r w:rsidRPr="006B1426">
        <w:rPr>
          <w:szCs w:val="24"/>
        </w:rPr>
        <w:t xml:space="preserve"> №</w:t>
      </w:r>
      <w:r w:rsidR="00235B78">
        <w:rPr>
          <w:szCs w:val="24"/>
        </w:rPr>
        <w:t xml:space="preserve"> 22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  <w:r w:rsidRPr="006B1426">
        <w:rPr>
          <w:szCs w:val="24"/>
        </w:rPr>
        <w:t xml:space="preserve"> </w:t>
      </w:r>
      <w:r w:rsidR="00235B78">
        <w:rPr>
          <w:szCs w:val="24"/>
        </w:rPr>
        <w:t>«04</w:t>
      </w:r>
      <w:r w:rsidRPr="006B1426">
        <w:rPr>
          <w:szCs w:val="24"/>
        </w:rPr>
        <w:t xml:space="preserve">» </w:t>
      </w:r>
      <w:r w:rsidR="00235B78">
        <w:rPr>
          <w:szCs w:val="24"/>
        </w:rPr>
        <w:t>июля 2018г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</w:p>
    <w:p w:rsidR="006B1426" w:rsidRPr="006B1426" w:rsidRDefault="006B1426" w:rsidP="006B1426">
      <w:pPr>
        <w:pStyle w:val="ac"/>
        <w:ind w:firstLine="4253"/>
        <w:rPr>
          <w:szCs w:val="24"/>
        </w:rPr>
      </w:pPr>
      <w:r w:rsidRPr="006B1426">
        <w:rPr>
          <w:szCs w:val="24"/>
        </w:rPr>
        <w:t>УТВЕРЖДАЮ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</w:p>
    <w:p w:rsidR="0056152C" w:rsidRPr="008B4786" w:rsidRDefault="0056152C" w:rsidP="0056152C">
      <w:pPr>
        <w:tabs>
          <w:tab w:val="left" w:pos="8080"/>
        </w:tabs>
        <w:ind w:right="1419" w:firstLine="1418"/>
        <w:jc w:val="right"/>
        <w:rPr>
          <w:sz w:val="24"/>
          <w:szCs w:val="24"/>
        </w:rPr>
      </w:pPr>
      <w:r w:rsidRPr="008B4786">
        <w:rPr>
          <w:sz w:val="24"/>
          <w:szCs w:val="24"/>
        </w:rPr>
        <w:t xml:space="preserve">Глава Рябовского сельского поселения </w:t>
      </w:r>
    </w:p>
    <w:p w:rsidR="0056152C" w:rsidRPr="008B4786" w:rsidRDefault="0056152C" w:rsidP="0056152C">
      <w:pPr>
        <w:ind w:right="285" w:firstLine="1418"/>
        <w:jc w:val="right"/>
        <w:rPr>
          <w:sz w:val="24"/>
          <w:szCs w:val="24"/>
        </w:rPr>
      </w:pPr>
      <w:r w:rsidRPr="008B4786">
        <w:rPr>
          <w:sz w:val="24"/>
          <w:szCs w:val="24"/>
        </w:rPr>
        <w:t xml:space="preserve">______________________________ </w:t>
      </w:r>
      <w:r w:rsidRPr="008B4786">
        <w:rPr>
          <w:sz w:val="24"/>
          <w:szCs w:val="24"/>
        </w:rPr>
        <w:fldChar w:fldCharType="begin" w:fldLock="1"/>
      </w:r>
      <w:r w:rsidRPr="008B4786">
        <w:rPr>
          <w:sz w:val="24"/>
          <w:szCs w:val="24"/>
        </w:rPr>
        <w:instrText xml:space="preserve"> DOCVARIABLE ПОДПИСАНТ_ЗАКАЗЧИК_ИОФАМИЛИЯ </w:instrText>
      </w:r>
      <w:r w:rsidRPr="008B4786">
        <w:rPr>
          <w:sz w:val="24"/>
          <w:szCs w:val="24"/>
        </w:rPr>
        <w:fldChar w:fldCharType="separate"/>
      </w:r>
      <w:r w:rsidRPr="008B4786">
        <w:rPr>
          <w:sz w:val="24"/>
          <w:szCs w:val="24"/>
        </w:rPr>
        <w:t>С. В. Кирсанова</w:t>
      </w:r>
      <w:r w:rsidRPr="008B4786">
        <w:rPr>
          <w:sz w:val="24"/>
          <w:szCs w:val="24"/>
        </w:rPr>
        <w:fldChar w:fldCharType="end"/>
      </w:r>
    </w:p>
    <w:p w:rsidR="006B1426" w:rsidRPr="006B1426" w:rsidRDefault="0056152C" w:rsidP="0056152C">
      <w:pPr>
        <w:ind w:right="427"/>
        <w:jc w:val="right"/>
        <w:rPr>
          <w:sz w:val="24"/>
          <w:szCs w:val="24"/>
        </w:rPr>
      </w:pPr>
      <w:r w:rsidRPr="006B1426">
        <w:rPr>
          <w:sz w:val="24"/>
          <w:szCs w:val="24"/>
        </w:rPr>
        <w:t xml:space="preserve"> </w:t>
      </w:r>
      <w:r w:rsidR="006B1426" w:rsidRPr="006B1426">
        <w:rPr>
          <w:sz w:val="24"/>
          <w:szCs w:val="24"/>
        </w:rPr>
        <w:t>«__________»__________________________20     г</w:t>
      </w:r>
    </w:p>
    <w:p w:rsidR="005D3476" w:rsidRPr="006B1426" w:rsidRDefault="005D3476" w:rsidP="005D3476">
      <w:pPr>
        <w:pStyle w:val="ac"/>
        <w:jc w:val="center"/>
        <w:rPr>
          <w:szCs w:val="24"/>
        </w:rPr>
      </w:pPr>
    </w:p>
    <w:p w:rsidR="001D1964" w:rsidRPr="006B1426" w:rsidRDefault="00D23EAC" w:rsidP="001D1964">
      <w:pPr>
        <w:jc w:val="center"/>
        <w:rPr>
          <w:color w:val="000000"/>
          <w:sz w:val="24"/>
          <w:szCs w:val="24"/>
        </w:rPr>
      </w:pPr>
      <w:r w:rsidRPr="006B1426">
        <w:rPr>
          <w:color w:val="000000"/>
          <w:sz w:val="24"/>
          <w:szCs w:val="24"/>
        </w:rPr>
        <w:t>Перечень</w:t>
      </w:r>
    </w:p>
    <w:p w:rsidR="00D257CA" w:rsidRPr="006B1426" w:rsidRDefault="001D1964" w:rsidP="001D1964">
      <w:pPr>
        <w:jc w:val="center"/>
        <w:rPr>
          <w:sz w:val="24"/>
          <w:szCs w:val="24"/>
        </w:rPr>
      </w:pPr>
      <w:r w:rsidRPr="006B1426">
        <w:rPr>
          <w:color w:val="000000"/>
          <w:sz w:val="24"/>
          <w:szCs w:val="24"/>
        </w:rPr>
        <w:t xml:space="preserve"> мероприятий по улучшению условий и охраны труда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3260"/>
        <w:gridCol w:w="2830"/>
      </w:tblGrid>
      <w:tr w:rsidR="00D257CA" w:rsidRPr="006B1426" w:rsidTr="002259A3">
        <w:trPr>
          <w:tblHeader/>
          <w:jc w:val="center"/>
        </w:trPr>
        <w:tc>
          <w:tcPr>
            <w:tcW w:w="3833" w:type="dxa"/>
            <w:shd w:val="clear" w:color="auto" w:fill="auto"/>
            <w:noWrap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инструктажа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приеме новых работников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первичных инструктажей по охране труда на рабочем месте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До начала самостоятельной работы при приеме новых работников, переводе работников, при выполнении новой работы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повторных инструктажей по охране труда на рабочем месте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В течение года</w:t>
            </w:r>
          </w:p>
          <w:p w:rsidR="00D257CA" w:rsidRPr="006B1426" w:rsidRDefault="00D257CA" w:rsidP="002518D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(не менее 1 раза в </w:t>
            </w:r>
            <w:r w:rsidR="002518DD" w:rsidRPr="006B1426">
              <w:rPr>
                <w:sz w:val="24"/>
                <w:szCs w:val="24"/>
                <w:u w:val="single"/>
              </w:rPr>
              <w:t>6</w:t>
            </w:r>
            <w:r w:rsidRPr="006B1426">
              <w:rPr>
                <w:sz w:val="24"/>
                <w:szCs w:val="24"/>
                <w:u w:val="single"/>
              </w:rPr>
              <w:t xml:space="preserve"> месяц</w:t>
            </w:r>
            <w:r w:rsidR="002518DD" w:rsidRPr="006B1426">
              <w:rPr>
                <w:sz w:val="24"/>
                <w:szCs w:val="24"/>
                <w:u w:val="single"/>
              </w:rPr>
              <w:t>ев</w:t>
            </w:r>
            <w:r w:rsidRPr="006B1426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внеплановых, целевых инструктажей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При введении в действие новых или переработанных стандартов, правил и инструкций по охране труда, изменении технологического процесса, замене или модернизации оборудования, приспособлений и инструмента, сырья, материалов, нарушении работниками требований охраны труда, перерывах в работе, по требованию органов надзора и контроля, при выполнении разовых работ, не связанных с прямыми обязанностями по специальности, при производстве работ, на </w:t>
            </w:r>
            <w:r w:rsidRPr="006B1426">
              <w:rPr>
                <w:sz w:val="24"/>
                <w:szCs w:val="24"/>
              </w:rPr>
              <w:lastRenderedPageBreak/>
              <w:t>которые оформляется наряд-допуск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обучения и проверки знаний требований охраны труда для руководителей и специалистов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В течение первого месяца после приема нового работника,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 не реже одного раза в три года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и проверки знаний требований охраны труда для работников рабочих профессий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В течение </w:t>
            </w:r>
            <w:r w:rsidRPr="006B1426">
              <w:rPr>
                <w:sz w:val="24"/>
                <w:szCs w:val="24"/>
                <w:u w:val="single"/>
              </w:rPr>
              <w:t>первого месяца</w:t>
            </w:r>
            <w:r w:rsidRPr="006B1426">
              <w:rPr>
                <w:sz w:val="24"/>
                <w:szCs w:val="24"/>
              </w:rPr>
              <w:t xml:space="preserve"> после приема на работу нового работника,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</w:rPr>
              <w:t xml:space="preserve"> </w:t>
            </w:r>
            <w:r w:rsidRPr="006B1426">
              <w:rPr>
                <w:sz w:val="24"/>
                <w:szCs w:val="24"/>
                <w:u w:val="single"/>
              </w:rPr>
              <w:t>не реже одного раза в год</w:t>
            </w:r>
          </w:p>
        </w:tc>
        <w:tc>
          <w:tcPr>
            <w:tcW w:w="2830" w:type="dxa"/>
            <w:vAlign w:val="center"/>
          </w:tcPr>
          <w:p w:rsidR="002909F8" w:rsidRPr="006B1426" w:rsidRDefault="002909F8" w:rsidP="002909F8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  <w:p w:rsidR="00D257CA" w:rsidRPr="006B1426" w:rsidRDefault="002909F8" w:rsidP="002909F8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6B1426">
              <w:rPr>
                <w:sz w:val="24"/>
                <w:szCs w:val="24"/>
              </w:rPr>
              <w:t xml:space="preserve">(обучение проводится в 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  <w:proofErr w:type="gramEnd"/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по электробезопасности и присвоение группы </w:t>
            </w:r>
            <w:r w:rsidRPr="006B1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электробезопасности </w:t>
            </w:r>
            <w:proofErr w:type="spellStart"/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приеме новых работников,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 не реже одного раза в год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</w:t>
            </w:r>
            <w:r w:rsidR="00706C9D" w:rsidRPr="006B1426">
              <w:rPr>
                <w:sz w:val="24"/>
                <w:szCs w:val="24"/>
              </w:rPr>
              <w:t>о</w:t>
            </w:r>
            <w:r w:rsidRPr="006B1426">
              <w:rPr>
                <w:sz w:val="24"/>
                <w:szCs w:val="24"/>
              </w:rPr>
              <w:t xml:space="preserve">, ответственные за присвоение группы </w:t>
            </w:r>
            <w:r w:rsidRPr="006B1426">
              <w:rPr>
                <w:sz w:val="24"/>
                <w:szCs w:val="24"/>
                <w:lang w:val="en-US"/>
              </w:rPr>
              <w:t>I</w:t>
            </w:r>
            <w:r w:rsidRPr="006B1426">
              <w:rPr>
                <w:sz w:val="24"/>
                <w:szCs w:val="24"/>
              </w:rPr>
              <w:t xml:space="preserve"> по электробезопасности </w:t>
            </w:r>
            <w:proofErr w:type="spellStart"/>
            <w:r w:rsidRPr="006B1426">
              <w:rPr>
                <w:sz w:val="24"/>
                <w:szCs w:val="24"/>
              </w:rPr>
              <w:t>неэлектротехническому</w:t>
            </w:r>
            <w:proofErr w:type="spellEnd"/>
            <w:r w:rsidRPr="006B1426">
              <w:rPr>
                <w:sz w:val="24"/>
                <w:szCs w:val="24"/>
              </w:rPr>
              <w:t xml:space="preserve"> персоналу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специальной одеждой,</w:t>
            </w:r>
          </w:p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специальной обуви и других средств</w:t>
            </w:r>
          </w:p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индивидуальной и коллективной защиты (далее - СИЗ) в соответствии </w:t>
            </w:r>
          </w:p>
          <w:p w:rsidR="00D257CA" w:rsidRPr="006B1426" w:rsidRDefault="00D257CA" w:rsidP="002259A3">
            <w:pPr>
              <w:pStyle w:val="Con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 нормами выдачи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Приобретение смывающих и обезвреживающих средств (далее – СОС) в соответствии с нормами выдачи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Проведение специальной оценки условий труда (далее - СОУТ)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 (</w:t>
            </w:r>
            <w:r w:rsidRPr="006B1426">
              <w:rPr>
                <w:sz w:val="24"/>
                <w:szCs w:val="24"/>
                <w:u w:val="single"/>
              </w:rPr>
              <w:t>не реже одного раза в 5 лет</w:t>
            </w:r>
            <w:r w:rsidRPr="006B1426">
              <w:rPr>
                <w:sz w:val="24"/>
                <w:szCs w:val="24"/>
              </w:rPr>
              <w:t>, при появлении новых рабочих мест)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Комиссия по проведению СОУТ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Мероприятия по улучшению условий труда по результатам СОУТ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 согласно разработанному плану мероприятий по улучшению условий труда по итогам СОУТ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Комиссия по проведению СОУТ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предварительных и периодических медицинских осмотров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В соответствии со списком контингента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Оборудование помещений аптечками первой помощи, их </w:t>
            </w:r>
            <w:r w:rsidRPr="006B1426">
              <w:rPr>
                <w:sz w:val="24"/>
                <w:szCs w:val="24"/>
              </w:rPr>
              <w:lastRenderedPageBreak/>
              <w:t>комплектация в соответствии с утвержденным составом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>Подготовка, ведение и корректировка локальной нормативно-правовой базы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Мониторинг изменений в действующем законодательстве РФ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Ознакомление работников с локальными нормативно-правовыми документами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Расследование и учет несчастных случаев на производстве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возникновении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</w:tbl>
    <w:p w:rsidR="006F1D61" w:rsidRPr="006B1426" w:rsidRDefault="006F1D61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133" w:rsidRPr="006B1426" w:rsidRDefault="009E1133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152C" w:rsidRPr="008B4786" w:rsidRDefault="0056152C" w:rsidP="0056152C">
      <w:pPr>
        <w:pStyle w:val="ac"/>
        <w:jc w:val="both"/>
        <w:rPr>
          <w:szCs w:val="24"/>
        </w:rPr>
      </w:pPr>
      <w:r w:rsidRPr="008B4786">
        <w:rPr>
          <w:szCs w:val="24"/>
        </w:rPr>
        <w:t>Разработчик:</w:t>
      </w:r>
    </w:p>
    <w:p w:rsidR="0056152C" w:rsidRPr="008B4786" w:rsidRDefault="0056152C" w:rsidP="0056152C">
      <w:pPr>
        <w:ind w:right="1984"/>
        <w:jc w:val="both"/>
        <w:rPr>
          <w:sz w:val="24"/>
          <w:szCs w:val="24"/>
        </w:rPr>
      </w:pPr>
      <w:r w:rsidRPr="008B4786">
        <w:rPr>
          <w:sz w:val="24"/>
          <w:szCs w:val="24"/>
        </w:rPr>
        <w:t>Глава Рябовского сельского поселения,</w:t>
      </w:r>
    </w:p>
    <w:p w:rsidR="0056152C" w:rsidRPr="008B4786" w:rsidRDefault="0056152C" w:rsidP="0056152C">
      <w:pPr>
        <w:jc w:val="both"/>
        <w:rPr>
          <w:sz w:val="24"/>
          <w:szCs w:val="24"/>
        </w:rPr>
      </w:pPr>
      <w:r w:rsidRPr="008B4786">
        <w:rPr>
          <w:sz w:val="24"/>
          <w:szCs w:val="24"/>
        </w:rPr>
        <w:t xml:space="preserve"> </w:t>
      </w:r>
      <w:proofErr w:type="gramStart"/>
      <w:r w:rsidRPr="008B4786">
        <w:rPr>
          <w:sz w:val="24"/>
          <w:szCs w:val="24"/>
        </w:rPr>
        <w:t>ответственный</w:t>
      </w:r>
      <w:proofErr w:type="gramEnd"/>
      <w:r w:rsidRPr="008B4786">
        <w:rPr>
          <w:sz w:val="24"/>
          <w:szCs w:val="24"/>
        </w:rPr>
        <w:t xml:space="preserve"> за ОТ</w:t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fldChar w:fldCharType="begin" w:fldLock="1"/>
      </w:r>
      <w:r w:rsidRPr="008B4786">
        <w:rPr>
          <w:sz w:val="24"/>
          <w:szCs w:val="24"/>
        </w:rPr>
        <w:instrText xml:space="preserve"> DOCVARIABLE ПОДПИСАНТ_ЗАКАЗЧИК_ИОФАМИЛИЯ </w:instrText>
      </w:r>
      <w:r w:rsidRPr="008B4786">
        <w:rPr>
          <w:sz w:val="24"/>
          <w:szCs w:val="24"/>
        </w:rPr>
        <w:fldChar w:fldCharType="separate"/>
      </w:r>
      <w:r w:rsidRPr="008B4786">
        <w:rPr>
          <w:sz w:val="24"/>
          <w:szCs w:val="24"/>
        </w:rPr>
        <w:t>С. В. Кирсанова</w:t>
      </w:r>
      <w:r w:rsidRPr="008B4786">
        <w:rPr>
          <w:sz w:val="24"/>
          <w:szCs w:val="24"/>
        </w:rPr>
        <w:fldChar w:fldCharType="end"/>
      </w:r>
    </w:p>
    <w:p w:rsidR="009E1133" w:rsidRPr="006B1426" w:rsidRDefault="009E1133" w:rsidP="009E1133">
      <w:pPr>
        <w:pStyle w:val="ac"/>
        <w:jc w:val="both"/>
        <w:rPr>
          <w:szCs w:val="24"/>
        </w:rPr>
      </w:pPr>
    </w:p>
    <w:p w:rsidR="009E1133" w:rsidRPr="002909F8" w:rsidRDefault="009E1133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1133" w:rsidRPr="002909F8" w:rsidSect="006A6F18">
      <w:pgSz w:w="11909" w:h="16834"/>
      <w:pgMar w:top="567" w:right="1134" w:bottom="567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6A" w:rsidRDefault="0090076A" w:rsidP="006A6F18">
      <w:r>
        <w:separator/>
      </w:r>
    </w:p>
  </w:endnote>
  <w:endnote w:type="continuationSeparator" w:id="0">
    <w:p w:rsidR="0090076A" w:rsidRDefault="0090076A" w:rsidP="006A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6A" w:rsidRDefault="0090076A" w:rsidP="006A6F18">
      <w:r>
        <w:separator/>
      </w:r>
    </w:p>
  </w:footnote>
  <w:footnote w:type="continuationSeparator" w:id="0">
    <w:p w:rsidR="0090076A" w:rsidRDefault="0090076A" w:rsidP="006A6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0F3"/>
    <w:multiLevelType w:val="hybridMultilevel"/>
    <w:tmpl w:val="E196E498"/>
    <w:lvl w:ilvl="0" w:tplc="A66C2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F7103"/>
    <w:multiLevelType w:val="hybridMultilevel"/>
    <w:tmpl w:val="BE8ED132"/>
    <w:lvl w:ilvl="0" w:tplc="B560C3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926A4"/>
    <w:multiLevelType w:val="hybridMultilevel"/>
    <w:tmpl w:val="5C08100A"/>
    <w:lvl w:ilvl="0" w:tplc="0419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">
    <w:nsid w:val="0CAF41DF"/>
    <w:multiLevelType w:val="multilevel"/>
    <w:tmpl w:val="96CEF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>
    <w:nsid w:val="0E092F81"/>
    <w:multiLevelType w:val="multilevel"/>
    <w:tmpl w:val="3DC8A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5">
    <w:nsid w:val="0F5D0E03"/>
    <w:multiLevelType w:val="multilevel"/>
    <w:tmpl w:val="7876A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6">
    <w:nsid w:val="13D573F2"/>
    <w:multiLevelType w:val="hybridMultilevel"/>
    <w:tmpl w:val="C95ED41C"/>
    <w:lvl w:ilvl="0" w:tplc="B560C398">
      <w:start w:val="1"/>
      <w:numFmt w:val="bullet"/>
      <w:lvlText w:val=""/>
      <w:lvlJc w:val="left"/>
      <w:pPr>
        <w:ind w:left="10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7">
    <w:nsid w:val="1603242C"/>
    <w:multiLevelType w:val="hybridMultilevel"/>
    <w:tmpl w:val="A9A0DB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4B35E2"/>
    <w:multiLevelType w:val="multilevel"/>
    <w:tmpl w:val="DC8A5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1DC3775C"/>
    <w:multiLevelType w:val="hybridMultilevel"/>
    <w:tmpl w:val="CEAC5B8C"/>
    <w:lvl w:ilvl="0" w:tplc="AF5A7F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04D1A"/>
    <w:multiLevelType w:val="hybridMultilevel"/>
    <w:tmpl w:val="3B78D0FA"/>
    <w:lvl w:ilvl="0" w:tplc="A66C2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5C24B85"/>
    <w:multiLevelType w:val="multilevel"/>
    <w:tmpl w:val="C61A6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2">
    <w:nsid w:val="2D524C72"/>
    <w:multiLevelType w:val="multilevel"/>
    <w:tmpl w:val="CBAC1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3">
    <w:nsid w:val="31316191"/>
    <w:multiLevelType w:val="hybridMultilevel"/>
    <w:tmpl w:val="C6342FDA"/>
    <w:lvl w:ilvl="0" w:tplc="335EE4F6">
      <w:start w:val="1"/>
      <w:numFmt w:val="decimal"/>
      <w:suff w:val="space"/>
      <w:lvlText w:val="1.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A1467"/>
    <w:multiLevelType w:val="hybridMultilevel"/>
    <w:tmpl w:val="C534E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B68E7"/>
    <w:multiLevelType w:val="multilevel"/>
    <w:tmpl w:val="8A9E3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6">
    <w:nsid w:val="499C2AA5"/>
    <w:multiLevelType w:val="hybridMultilevel"/>
    <w:tmpl w:val="1548C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B53D0"/>
    <w:multiLevelType w:val="multilevel"/>
    <w:tmpl w:val="4E06B5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17373C2"/>
    <w:multiLevelType w:val="multilevel"/>
    <w:tmpl w:val="38269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9">
    <w:nsid w:val="54B14352"/>
    <w:multiLevelType w:val="hybridMultilevel"/>
    <w:tmpl w:val="A5982764"/>
    <w:lvl w:ilvl="0" w:tplc="A66C2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6246E2C"/>
    <w:multiLevelType w:val="hybridMultilevel"/>
    <w:tmpl w:val="CFE2CEB0"/>
    <w:lvl w:ilvl="0" w:tplc="AF5A7FBC">
      <w:start w:val="1"/>
      <w:numFmt w:val="bullet"/>
      <w:lvlText w:val="­"/>
      <w:lvlJc w:val="left"/>
      <w:pPr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8E923D6"/>
    <w:multiLevelType w:val="hybridMultilevel"/>
    <w:tmpl w:val="F238E70E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B84C53"/>
    <w:multiLevelType w:val="hybridMultilevel"/>
    <w:tmpl w:val="7EC84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23C6E"/>
    <w:multiLevelType w:val="hybridMultilevel"/>
    <w:tmpl w:val="2E62F4F6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84420"/>
    <w:multiLevelType w:val="multilevel"/>
    <w:tmpl w:val="B13A6FF4"/>
    <w:lvl w:ilvl="0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17" w:hanging="1800"/>
      </w:pPr>
      <w:rPr>
        <w:rFonts w:hint="default"/>
      </w:rPr>
    </w:lvl>
  </w:abstractNum>
  <w:abstractNum w:abstractNumId="25">
    <w:nsid w:val="73500504"/>
    <w:multiLevelType w:val="multilevel"/>
    <w:tmpl w:val="2F60B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6">
    <w:nsid w:val="73DB70CB"/>
    <w:multiLevelType w:val="multilevel"/>
    <w:tmpl w:val="DB90D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7">
    <w:nsid w:val="76834BC9"/>
    <w:multiLevelType w:val="hybridMultilevel"/>
    <w:tmpl w:val="433E145A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9"/>
  </w:num>
  <w:num w:numId="5">
    <w:abstractNumId w:val="13"/>
  </w:num>
  <w:num w:numId="6">
    <w:abstractNumId w:val="20"/>
  </w:num>
  <w:num w:numId="7">
    <w:abstractNumId w:val="0"/>
  </w:num>
  <w:num w:numId="8">
    <w:abstractNumId w:val="8"/>
  </w:num>
  <w:num w:numId="9">
    <w:abstractNumId w:val="24"/>
  </w:num>
  <w:num w:numId="10">
    <w:abstractNumId w:val="7"/>
  </w:num>
  <w:num w:numId="11">
    <w:abstractNumId w:val="11"/>
  </w:num>
  <w:num w:numId="12">
    <w:abstractNumId w:val="4"/>
  </w:num>
  <w:num w:numId="13">
    <w:abstractNumId w:val="25"/>
  </w:num>
  <w:num w:numId="14">
    <w:abstractNumId w:val="27"/>
  </w:num>
  <w:num w:numId="15">
    <w:abstractNumId w:val="23"/>
  </w:num>
  <w:num w:numId="16">
    <w:abstractNumId w:val="21"/>
  </w:num>
  <w:num w:numId="17">
    <w:abstractNumId w:val="6"/>
  </w:num>
  <w:num w:numId="18">
    <w:abstractNumId w:val="18"/>
  </w:num>
  <w:num w:numId="19">
    <w:abstractNumId w:val="17"/>
  </w:num>
  <w:num w:numId="20">
    <w:abstractNumId w:val="1"/>
  </w:num>
  <w:num w:numId="21">
    <w:abstractNumId w:val="15"/>
  </w:num>
  <w:num w:numId="22">
    <w:abstractNumId w:val="3"/>
  </w:num>
  <w:num w:numId="23">
    <w:abstractNumId w:val="26"/>
  </w:num>
  <w:num w:numId="24">
    <w:abstractNumId w:val="5"/>
  </w:num>
  <w:num w:numId="25">
    <w:abstractNumId w:val="22"/>
  </w:num>
  <w:num w:numId="26">
    <w:abstractNumId w:val="14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250"/>
    <w:rsid w:val="00003D9E"/>
    <w:rsid w:val="000051E4"/>
    <w:rsid w:val="00022129"/>
    <w:rsid w:val="000311E7"/>
    <w:rsid w:val="00060D35"/>
    <w:rsid w:val="000704BB"/>
    <w:rsid w:val="00092562"/>
    <w:rsid w:val="000B559C"/>
    <w:rsid w:val="000C3ED6"/>
    <w:rsid w:val="000E6122"/>
    <w:rsid w:val="000F740B"/>
    <w:rsid w:val="000F77EC"/>
    <w:rsid w:val="00115049"/>
    <w:rsid w:val="00153CFC"/>
    <w:rsid w:val="00182A95"/>
    <w:rsid w:val="00185508"/>
    <w:rsid w:val="001855B7"/>
    <w:rsid w:val="00196055"/>
    <w:rsid w:val="001D1964"/>
    <w:rsid w:val="001E2DD6"/>
    <w:rsid w:val="001E7AE5"/>
    <w:rsid w:val="001F1F99"/>
    <w:rsid w:val="002023B8"/>
    <w:rsid w:val="00203751"/>
    <w:rsid w:val="00235B78"/>
    <w:rsid w:val="002518DD"/>
    <w:rsid w:val="002707E8"/>
    <w:rsid w:val="00270C25"/>
    <w:rsid w:val="00272538"/>
    <w:rsid w:val="002762BE"/>
    <w:rsid w:val="002909F8"/>
    <w:rsid w:val="002B2BD9"/>
    <w:rsid w:val="002B36E3"/>
    <w:rsid w:val="002E24B5"/>
    <w:rsid w:val="002E3869"/>
    <w:rsid w:val="002E7C6A"/>
    <w:rsid w:val="002F12BA"/>
    <w:rsid w:val="00343221"/>
    <w:rsid w:val="003609DD"/>
    <w:rsid w:val="00361886"/>
    <w:rsid w:val="00362524"/>
    <w:rsid w:val="0037732B"/>
    <w:rsid w:val="0038313A"/>
    <w:rsid w:val="00386338"/>
    <w:rsid w:val="00390D44"/>
    <w:rsid w:val="003C166B"/>
    <w:rsid w:val="003C40D5"/>
    <w:rsid w:val="003D5E89"/>
    <w:rsid w:val="003D7EC0"/>
    <w:rsid w:val="003F629F"/>
    <w:rsid w:val="004150B9"/>
    <w:rsid w:val="00444498"/>
    <w:rsid w:val="00450068"/>
    <w:rsid w:val="004561BE"/>
    <w:rsid w:val="00457E6B"/>
    <w:rsid w:val="00466C66"/>
    <w:rsid w:val="0048583E"/>
    <w:rsid w:val="004A3799"/>
    <w:rsid w:val="004A4888"/>
    <w:rsid w:val="004B78A0"/>
    <w:rsid w:val="004D1B3C"/>
    <w:rsid w:val="004D67F8"/>
    <w:rsid w:val="00510D9C"/>
    <w:rsid w:val="00512EA0"/>
    <w:rsid w:val="00525F2F"/>
    <w:rsid w:val="005260D3"/>
    <w:rsid w:val="0053046A"/>
    <w:rsid w:val="0056152C"/>
    <w:rsid w:val="00577F32"/>
    <w:rsid w:val="00591136"/>
    <w:rsid w:val="005C1E62"/>
    <w:rsid w:val="005D3476"/>
    <w:rsid w:val="005F6BBD"/>
    <w:rsid w:val="006617A3"/>
    <w:rsid w:val="00662D16"/>
    <w:rsid w:val="00663076"/>
    <w:rsid w:val="00696A6F"/>
    <w:rsid w:val="006A0D85"/>
    <w:rsid w:val="006A6F18"/>
    <w:rsid w:val="006B1426"/>
    <w:rsid w:val="006C2D8C"/>
    <w:rsid w:val="006D51AA"/>
    <w:rsid w:val="006F1D61"/>
    <w:rsid w:val="006F388C"/>
    <w:rsid w:val="00706C9D"/>
    <w:rsid w:val="007150A6"/>
    <w:rsid w:val="0072005E"/>
    <w:rsid w:val="00731F9C"/>
    <w:rsid w:val="0076695B"/>
    <w:rsid w:val="00767CD6"/>
    <w:rsid w:val="007716BF"/>
    <w:rsid w:val="00772337"/>
    <w:rsid w:val="007725AF"/>
    <w:rsid w:val="007A6228"/>
    <w:rsid w:val="007A6933"/>
    <w:rsid w:val="007B3572"/>
    <w:rsid w:val="007C39A8"/>
    <w:rsid w:val="007E32F4"/>
    <w:rsid w:val="00802DC7"/>
    <w:rsid w:val="008324B8"/>
    <w:rsid w:val="0085206B"/>
    <w:rsid w:val="00882836"/>
    <w:rsid w:val="00891B07"/>
    <w:rsid w:val="008948B0"/>
    <w:rsid w:val="008C06AD"/>
    <w:rsid w:val="008E22F2"/>
    <w:rsid w:val="008E6B76"/>
    <w:rsid w:val="008F1D82"/>
    <w:rsid w:val="0090076A"/>
    <w:rsid w:val="00920DC4"/>
    <w:rsid w:val="00922173"/>
    <w:rsid w:val="0092720B"/>
    <w:rsid w:val="00940DC9"/>
    <w:rsid w:val="0095754C"/>
    <w:rsid w:val="00972483"/>
    <w:rsid w:val="00984D06"/>
    <w:rsid w:val="0098515E"/>
    <w:rsid w:val="00997655"/>
    <w:rsid w:val="009A3393"/>
    <w:rsid w:val="009D30FC"/>
    <w:rsid w:val="009E1133"/>
    <w:rsid w:val="00A031AB"/>
    <w:rsid w:val="00A37688"/>
    <w:rsid w:val="00A46F99"/>
    <w:rsid w:val="00A82D14"/>
    <w:rsid w:val="00AB3993"/>
    <w:rsid w:val="00B04250"/>
    <w:rsid w:val="00B158E7"/>
    <w:rsid w:val="00B40A5C"/>
    <w:rsid w:val="00B45333"/>
    <w:rsid w:val="00B66502"/>
    <w:rsid w:val="00B67549"/>
    <w:rsid w:val="00B720E7"/>
    <w:rsid w:val="00BE72AC"/>
    <w:rsid w:val="00C041A1"/>
    <w:rsid w:val="00C242C0"/>
    <w:rsid w:val="00C26582"/>
    <w:rsid w:val="00C34E23"/>
    <w:rsid w:val="00C51ED7"/>
    <w:rsid w:val="00C6263E"/>
    <w:rsid w:val="00C80586"/>
    <w:rsid w:val="00CB3441"/>
    <w:rsid w:val="00CF14C6"/>
    <w:rsid w:val="00CF185E"/>
    <w:rsid w:val="00D01A99"/>
    <w:rsid w:val="00D12AC8"/>
    <w:rsid w:val="00D14179"/>
    <w:rsid w:val="00D23C2B"/>
    <w:rsid w:val="00D23EAC"/>
    <w:rsid w:val="00D257CA"/>
    <w:rsid w:val="00D33656"/>
    <w:rsid w:val="00D60B30"/>
    <w:rsid w:val="00D64FD7"/>
    <w:rsid w:val="00D72B6E"/>
    <w:rsid w:val="00DA2111"/>
    <w:rsid w:val="00DA3C5C"/>
    <w:rsid w:val="00DB0EE1"/>
    <w:rsid w:val="00DE56AC"/>
    <w:rsid w:val="00E0236A"/>
    <w:rsid w:val="00E079C6"/>
    <w:rsid w:val="00E3631E"/>
    <w:rsid w:val="00E62AEE"/>
    <w:rsid w:val="00E85C7B"/>
    <w:rsid w:val="00E95645"/>
    <w:rsid w:val="00EB1616"/>
    <w:rsid w:val="00EE47E3"/>
    <w:rsid w:val="00EF1B9D"/>
    <w:rsid w:val="00EF6FCF"/>
    <w:rsid w:val="00F208D4"/>
    <w:rsid w:val="00F275E3"/>
    <w:rsid w:val="00F31371"/>
    <w:rsid w:val="00F4461E"/>
    <w:rsid w:val="00F80F7D"/>
    <w:rsid w:val="00F944F9"/>
    <w:rsid w:val="00F95789"/>
    <w:rsid w:val="00FD1BF6"/>
    <w:rsid w:val="00FD4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4F5A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E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F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D4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FD4F5A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FD4F5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72005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A6F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6A6F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B4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0">
    <w:name w:val="a10"/>
    <w:basedOn w:val="a"/>
    <w:rsid w:val="00B45333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60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0D3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0EE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 Spacing"/>
    <w:uiPriority w:val="1"/>
    <w:qFormat/>
    <w:rsid w:val="00DB0EE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lk">
    <w:name w:val="blk"/>
    <w:basedOn w:val="a0"/>
    <w:rsid w:val="00802DC7"/>
  </w:style>
  <w:style w:type="paragraph" w:styleId="ad">
    <w:name w:val="footnote text"/>
    <w:basedOn w:val="a"/>
    <w:link w:val="ae"/>
    <w:uiPriority w:val="99"/>
    <w:semiHidden/>
    <w:rsid w:val="00E95645"/>
  </w:style>
  <w:style w:type="character" w:customStyle="1" w:styleId="ae">
    <w:name w:val="Текст сноски Знак"/>
    <w:basedOn w:val="a0"/>
    <w:link w:val="ad"/>
    <w:uiPriority w:val="99"/>
    <w:semiHidden/>
    <w:rsid w:val="00E95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E95645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203751"/>
    <w:rPr>
      <w:color w:val="808080"/>
    </w:rPr>
  </w:style>
  <w:style w:type="paragraph" w:customStyle="1" w:styleId="ConsPlusNormal">
    <w:name w:val="ConsPlusNormal"/>
    <w:rsid w:val="00031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center">
    <w:name w:val="pcenter"/>
    <w:basedOn w:val="a"/>
    <w:rsid w:val="000C3ED6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5">
    <w:name w:val="WW8Num2z5"/>
    <w:rsid w:val="00561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4F5A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E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F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D4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FD4F5A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FD4F5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72005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A6F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6A6F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B4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0">
    <w:name w:val="a10"/>
    <w:basedOn w:val="a"/>
    <w:rsid w:val="00B45333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60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0D3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0EE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 Spacing"/>
    <w:uiPriority w:val="1"/>
    <w:qFormat/>
    <w:rsid w:val="00DB0EE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lk">
    <w:name w:val="blk"/>
    <w:basedOn w:val="a0"/>
    <w:rsid w:val="00802DC7"/>
  </w:style>
  <w:style w:type="paragraph" w:styleId="ad">
    <w:name w:val="footnote text"/>
    <w:basedOn w:val="a"/>
    <w:link w:val="ae"/>
    <w:uiPriority w:val="99"/>
    <w:semiHidden/>
    <w:rsid w:val="00E95645"/>
  </w:style>
  <w:style w:type="character" w:customStyle="1" w:styleId="ae">
    <w:name w:val="Текст сноски Знак"/>
    <w:basedOn w:val="a0"/>
    <w:link w:val="ad"/>
    <w:uiPriority w:val="99"/>
    <w:semiHidden/>
    <w:rsid w:val="00E95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E95645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203751"/>
    <w:rPr>
      <w:color w:val="808080"/>
    </w:rPr>
  </w:style>
  <w:style w:type="paragraph" w:customStyle="1" w:styleId="ConsPlusNormal">
    <w:name w:val="ConsPlusNormal"/>
    <w:rsid w:val="00031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center">
    <w:name w:val="pcenter"/>
    <w:basedOn w:val="a"/>
    <w:rsid w:val="000C3ED6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5">
    <w:name w:val="WW8Num2z5"/>
    <w:rsid w:val="0056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7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6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9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09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</b:Sources>
</file>

<file path=customXml/itemProps1.xml><?xml version="1.0" encoding="utf-8"?>
<ds:datastoreItem xmlns:ds="http://schemas.openxmlformats.org/officeDocument/2006/customXml" ds:itemID="{FE60FA72-7010-44A2-A17A-53664CBE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
  </vt:lpstr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Рогинин Дмитрий Сергеевич</dc:creator>
  <cp:lastModifiedBy>Admin</cp:lastModifiedBy>
  <cp:revision>2</cp:revision>
  <cp:lastPrinted>2018-05-22T10:46:00Z</cp:lastPrinted>
  <dcterms:created xsi:type="dcterms:W3CDTF">2018-09-12T08:32:00Z</dcterms:created>
  <dcterms:modified xsi:type="dcterms:W3CDTF">2018-09-12T08:32:00Z</dcterms:modified>
</cp:coreProperties>
</file>